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0A0" w:firstRow="1" w:lastRow="0" w:firstColumn="1" w:lastColumn="0" w:noHBand="0" w:noVBand="0"/>
      </w:tblPr>
      <w:tblGrid>
        <w:gridCol w:w="4503"/>
        <w:gridCol w:w="5953"/>
      </w:tblGrid>
      <w:tr w:rsidR="00CC38D6" w:rsidRPr="00BA65B9" w:rsidTr="00D46859">
        <w:tc>
          <w:tcPr>
            <w:tcW w:w="4503" w:type="dxa"/>
          </w:tcPr>
          <w:p w:rsidR="00CC38D6" w:rsidRPr="00BA65B9" w:rsidRDefault="00CC38D6" w:rsidP="00D46859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CC38D6" w:rsidRPr="00BA65B9" w:rsidRDefault="00CC38D6" w:rsidP="00D46859">
            <w:pPr>
              <w:jc w:val="center"/>
            </w:pPr>
          </w:p>
          <w:p w:rsidR="00CC38D6" w:rsidRPr="00BA65B9" w:rsidRDefault="00CC38D6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УТВЕРЖДАЮ</w:t>
            </w:r>
          </w:p>
          <w:p w:rsidR="00CC38D6" w:rsidRPr="00BA65B9" w:rsidRDefault="00CC38D6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участник конкурса</w:t>
            </w:r>
          </w:p>
          <w:p w:rsidR="00CC38D6" w:rsidRPr="00BA65B9" w:rsidRDefault="00CC38D6" w:rsidP="00D46859">
            <w:pPr>
              <w:jc w:val="center"/>
              <w:rPr>
                <w:sz w:val="28"/>
                <w:szCs w:val="28"/>
              </w:rPr>
            </w:pPr>
          </w:p>
          <w:p w:rsidR="00CC38D6" w:rsidRPr="00BA65B9" w:rsidRDefault="00CC38D6" w:rsidP="00D46859">
            <w:pPr>
              <w:jc w:val="center"/>
              <w:rPr>
                <w:bCs/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 </w:t>
            </w:r>
            <w:r w:rsidRPr="00BA65B9">
              <w:rPr>
                <w:bCs/>
                <w:sz w:val="28"/>
                <w:szCs w:val="28"/>
              </w:rPr>
              <w:t>____________________________</w:t>
            </w:r>
          </w:p>
          <w:p w:rsidR="00CC38D6" w:rsidRPr="00BA65B9" w:rsidRDefault="00CC38D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(наименование полностью: </w:t>
            </w:r>
            <w:r w:rsidRPr="00BA65B9">
              <w:rPr>
                <w:bCs/>
              </w:rPr>
              <w:t>ИП/ИП глава КФХ/глава КХ</w:t>
            </w:r>
            <w:r w:rsidRPr="00BA65B9">
              <w:rPr>
                <w:bCs/>
                <w:sz w:val="20"/>
                <w:szCs w:val="20"/>
              </w:rPr>
              <w:t xml:space="preserve"> )</w:t>
            </w:r>
          </w:p>
          <w:p w:rsidR="00CC38D6" w:rsidRPr="00BA65B9" w:rsidRDefault="00CC38D6" w:rsidP="00D46859">
            <w:pPr>
              <w:jc w:val="center"/>
              <w:rPr>
                <w:bCs/>
                <w:sz w:val="20"/>
                <w:szCs w:val="20"/>
              </w:rPr>
            </w:pPr>
          </w:p>
          <w:p w:rsidR="00CC38D6" w:rsidRPr="00BA65B9" w:rsidRDefault="00CC38D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____________________________________</w:t>
            </w:r>
          </w:p>
          <w:p w:rsidR="00CC38D6" w:rsidRPr="00BA65B9" w:rsidRDefault="00CC38D6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(подпись и расшифровка: Фамилия И.О.)</w:t>
            </w:r>
          </w:p>
          <w:p w:rsidR="00CC38D6" w:rsidRPr="00BA65B9" w:rsidRDefault="00CC38D6" w:rsidP="00D46859">
            <w:pPr>
              <w:rPr>
                <w:bCs/>
                <w:sz w:val="28"/>
                <w:szCs w:val="28"/>
              </w:rPr>
            </w:pPr>
          </w:p>
          <w:p w:rsidR="00CC38D6" w:rsidRPr="00BA65B9" w:rsidRDefault="00CC38D6" w:rsidP="00D46859">
            <w:pPr>
              <w:jc w:val="center"/>
              <w:rPr>
                <w:bCs/>
                <w:sz w:val="28"/>
                <w:szCs w:val="28"/>
              </w:rPr>
            </w:pPr>
            <w:r w:rsidRPr="00BA65B9">
              <w:rPr>
                <w:bCs/>
                <w:sz w:val="28"/>
                <w:szCs w:val="28"/>
              </w:rPr>
              <w:t xml:space="preserve"> «____»__________________ 20__ г.</w:t>
            </w:r>
          </w:p>
          <w:p w:rsidR="00CC38D6" w:rsidRPr="00BA65B9" w:rsidRDefault="00CC38D6" w:rsidP="00D46859">
            <w:pPr>
              <w:rPr>
                <w:bCs/>
              </w:rPr>
            </w:pPr>
            <w:r w:rsidRPr="00BA65B9">
              <w:rPr>
                <w:bCs/>
                <w:sz w:val="28"/>
                <w:szCs w:val="28"/>
              </w:rPr>
              <w:t xml:space="preserve">                        </w:t>
            </w:r>
            <w:r w:rsidRPr="00BA65B9">
              <w:rPr>
                <w:bCs/>
                <w:sz w:val="20"/>
                <w:szCs w:val="20"/>
              </w:rPr>
              <w:t>М.П.</w:t>
            </w:r>
            <w:r w:rsidRPr="00BA65B9">
              <w:rPr>
                <w:bCs/>
                <w:sz w:val="28"/>
                <w:szCs w:val="28"/>
              </w:rPr>
              <w:t xml:space="preserve"> </w:t>
            </w:r>
            <w:r w:rsidRPr="00BA65B9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CC38D6" w:rsidRPr="00BA65B9" w:rsidTr="00D46859">
        <w:tc>
          <w:tcPr>
            <w:tcW w:w="4503" w:type="dxa"/>
          </w:tcPr>
          <w:p w:rsidR="00CC38D6" w:rsidRPr="00BA65B9" w:rsidRDefault="00CC38D6" w:rsidP="00D46859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CC38D6" w:rsidRPr="00BA65B9" w:rsidRDefault="00CC38D6" w:rsidP="00D46859">
            <w:pPr>
              <w:jc w:val="center"/>
            </w:pPr>
          </w:p>
        </w:tc>
      </w:tr>
    </w:tbl>
    <w:p w:rsidR="00CC38D6" w:rsidRPr="00BA65B9" w:rsidRDefault="00CC38D6" w:rsidP="00CC38D6">
      <w:pPr>
        <w:jc w:val="center"/>
        <w:rPr>
          <w:b/>
          <w:sz w:val="72"/>
          <w:szCs w:val="72"/>
        </w:rPr>
      </w:pPr>
      <w:r w:rsidRPr="00BA65B9">
        <w:rPr>
          <w:b/>
          <w:sz w:val="72"/>
          <w:szCs w:val="72"/>
        </w:rPr>
        <w:t>БИЗНЕС-ПЛАН</w:t>
      </w:r>
    </w:p>
    <w:p w:rsidR="00CC38D6" w:rsidRPr="00BA65B9" w:rsidRDefault="00CC38D6" w:rsidP="00CC38D6">
      <w:pPr>
        <w:jc w:val="center"/>
        <w:rPr>
          <w:b/>
          <w:sz w:val="32"/>
          <w:szCs w:val="32"/>
        </w:rPr>
      </w:pPr>
      <w:r w:rsidRPr="00BA65B9">
        <w:rPr>
          <w:b/>
          <w:sz w:val="32"/>
          <w:szCs w:val="32"/>
        </w:rPr>
        <w:t>на развитие семейной фермы</w:t>
      </w:r>
    </w:p>
    <w:p w:rsidR="00CC38D6" w:rsidRPr="00BA65B9" w:rsidRDefault="00CC38D6" w:rsidP="00CC38D6">
      <w:pPr>
        <w:jc w:val="center"/>
        <w:rPr>
          <w:b/>
          <w:sz w:val="32"/>
          <w:szCs w:val="32"/>
        </w:rPr>
      </w:pPr>
    </w:p>
    <w:p w:rsidR="00CC38D6" w:rsidRPr="00BA65B9" w:rsidRDefault="00CC38D6" w:rsidP="00CC38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CC38D6" w:rsidRPr="00BA65B9" w:rsidRDefault="00CC38D6" w:rsidP="00CC38D6">
      <w:pPr>
        <w:jc w:val="center"/>
      </w:pPr>
      <w:r w:rsidRPr="00BA65B9">
        <w:t>(наименование проекта)</w:t>
      </w:r>
    </w:p>
    <w:p w:rsidR="00CC38D6" w:rsidRPr="00BA65B9" w:rsidRDefault="00CC38D6" w:rsidP="00CC38D6">
      <w:pPr>
        <w:jc w:val="center"/>
        <w:rPr>
          <w:b/>
          <w:sz w:val="40"/>
          <w:szCs w:val="40"/>
        </w:rPr>
      </w:pPr>
    </w:p>
    <w:p w:rsidR="00CC38D6" w:rsidRPr="00BA65B9" w:rsidRDefault="00CC38D6" w:rsidP="00CC38D6">
      <w:pPr>
        <w:jc w:val="center"/>
        <w:rPr>
          <w:b/>
          <w:szCs w:val="28"/>
        </w:rPr>
      </w:pPr>
      <w:r w:rsidRPr="00BA65B9">
        <w:rPr>
          <w:b/>
          <w:szCs w:val="28"/>
        </w:rPr>
        <w:t>_________________________________</w:t>
      </w:r>
    </w:p>
    <w:p w:rsidR="00CC38D6" w:rsidRPr="00BA65B9" w:rsidRDefault="00CC38D6" w:rsidP="00CC38D6">
      <w:pPr>
        <w:jc w:val="center"/>
        <w:rPr>
          <w:szCs w:val="28"/>
        </w:rPr>
      </w:pPr>
      <w:r w:rsidRPr="00BA65B9">
        <w:rPr>
          <w:szCs w:val="28"/>
        </w:rPr>
        <w:t>(наименование населенного пункта)</w:t>
      </w:r>
    </w:p>
    <w:p w:rsidR="00CC38D6" w:rsidRPr="00BA65B9" w:rsidRDefault="00CC38D6" w:rsidP="00CC38D6">
      <w:pPr>
        <w:jc w:val="center"/>
        <w:rPr>
          <w:b/>
          <w:szCs w:val="28"/>
        </w:rPr>
      </w:pPr>
      <w:r w:rsidRPr="00BA65B9">
        <w:rPr>
          <w:b/>
          <w:szCs w:val="28"/>
        </w:rPr>
        <w:t>____________________________________________________</w:t>
      </w:r>
    </w:p>
    <w:p w:rsidR="00CC38D6" w:rsidRPr="00BA65B9" w:rsidRDefault="00CC38D6" w:rsidP="00CC38D6">
      <w:pPr>
        <w:jc w:val="center"/>
      </w:pPr>
      <w:r w:rsidRPr="00BA65B9">
        <w:rPr>
          <w:szCs w:val="28"/>
        </w:rPr>
        <w:t>(наименование муниципального района Ростовской области)</w:t>
      </w:r>
    </w:p>
    <w:p w:rsidR="00CC38D6" w:rsidRPr="00BA65B9" w:rsidRDefault="00CC38D6" w:rsidP="00CC38D6">
      <w:pPr>
        <w:jc w:val="center"/>
        <w:rPr>
          <w:b/>
        </w:rPr>
      </w:pPr>
    </w:p>
    <w:p w:rsidR="00CC38D6" w:rsidRPr="00BA65B9" w:rsidRDefault="00CC38D6" w:rsidP="00CC38D6">
      <w:pPr>
        <w:jc w:val="center"/>
        <w:rPr>
          <w:b/>
        </w:rPr>
      </w:pPr>
    </w:p>
    <w:p w:rsidR="00CC38D6" w:rsidRPr="00BA65B9" w:rsidRDefault="00CC38D6" w:rsidP="00CC38D6">
      <w:pPr>
        <w:jc w:val="center"/>
        <w:rPr>
          <w:b/>
        </w:rPr>
      </w:pPr>
    </w:p>
    <w:p w:rsidR="00CC38D6" w:rsidRPr="00BA65B9" w:rsidRDefault="00CC38D6" w:rsidP="00CC38D6">
      <w:pPr>
        <w:jc w:val="center"/>
        <w:rPr>
          <w:b/>
        </w:rPr>
      </w:pPr>
    </w:p>
    <w:p w:rsidR="00CC38D6" w:rsidRPr="00BA65B9" w:rsidRDefault="00CC38D6" w:rsidP="00CC38D6">
      <w:pPr>
        <w:rPr>
          <w:b/>
        </w:rPr>
      </w:pPr>
      <w:r w:rsidRPr="00BA65B9">
        <w:rPr>
          <w:b/>
        </w:rPr>
        <w:t>Подготовлен _________________________________________________</w:t>
      </w:r>
    </w:p>
    <w:p w:rsidR="00CC38D6" w:rsidRPr="00BA65B9" w:rsidRDefault="00CC38D6" w:rsidP="00CC38D6">
      <w:r w:rsidRPr="00BA65B9">
        <w:t xml:space="preserve">(наименование организации, оказавшей услуги по подготовке документа), </w:t>
      </w:r>
    </w:p>
    <w:p w:rsidR="00CC38D6" w:rsidRPr="00BA65B9" w:rsidRDefault="00CC38D6" w:rsidP="00CC38D6">
      <w:pPr>
        <w:rPr>
          <w:b/>
        </w:rPr>
      </w:pPr>
      <w:r w:rsidRPr="00BA65B9">
        <w:rPr>
          <w:b/>
        </w:rPr>
        <w:t>Ф.И.О. специалиста_______________________</w:t>
      </w:r>
    </w:p>
    <w:p w:rsidR="00CC38D6" w:rsidRPr="00BA65B9" w:rsidRDefault="00CC38D6" w:rsidP="00CC38D6">
      <w:pPr>
        <w:rPr>
          <w:b/>
        </w:rPr>
      </w:pPr>
      <w:r w:rsidRPr="00BA65B9">
        <w:rPr>
          <w:b/>
        </w:rPr>
        <w:t>Телефон_________________________________</w:t>
      </w:r>
    </w:p>
    <w:p w:rsidR="00CC38D6" w:rsidRPr="00BA65B9" w:rsidRDefault="00CC38D6" w:rsidP="00CC38D6">
      <w:pPr>
        <w:rPr>
          <w:b/>
        </w:rPr>
      </w:pPr>
    </w:p>
    <w:p w:rsidR="00CC38D6" w:rsidRPr="00BA65B9" w:rsidRDefault="00CC38D6" w:rsidP="00CC38D6">
      <w:pPr>
        <w:rPr>
          <w:b/>
        </w:rPr>
      </w:pPr>
    </w:p>
    <w:p w:rsidR="00CC38D6" w:rsidRPr="00BA65B9" w:rsidRDefault="00CC38D6" w:rsidP="00CC38D6">
      <w:pPr>
        <w:jc w:val="center"/>
        <w:rPr>
          <w:b/>
        </w:rPr>
      </w:pPr>
    </w:p>
    <w:p w:rsidR="00CC38D6" w:rsidRPr="00BA65B9" w:rsidRDefault="00CC38D6" w:rsidP="00CC38D6">
      <w:pPr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20___г.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65B9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Pr="00BA65B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1228"/>
      </w:tblGrid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  <w:r w:rsidRPr="00BA65B9">
              <w:rPr>
                <w:b/>
                <w:szCs w:val="28"/>
                <w:lang w:eastAsia="en-US"/>
              </w:rPr>
              <w:t>Наименование раздела</w:t>
            </w:r>
          </w:p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  <w:r w:rsidRPr="00BA65B9">
              <w:rPr>
                <w:b/>
                <w:szCs w:val="28"/>
                <w:lang w:eastAsia="en-US"/>
              </w:rPr>
              <w:t>Стр.</w:t>
            </w: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9"/>
              <w:ind w:left="0"/>
              <w:jc w:val="both"/>
              <w:rPr>
                <w:b/>
                <w:szCs w:val="28"/>
              </w:rPr>
            </w:pPr>
            <w:r w:rsidRPr="00BA65B9">
              <w:rPr>
                <w:b/>
                <w:szCs w:val="28"/>
              </w:rPr>
              <w:t xml:space="preserve">1. </w:t>
            </w:r>
            <w:r w:rsidRPr="00BA65B9">
              <w:rPr>
                <w:rFonts w:eastAsia="Calibri"/>
                <w:b/>
                <w:bCs/>
                <w:szCs w:val="28"/>
              </w:rPr>
              <w:t>ИНФОРМАЦИЯ ОБ ИНИЦИАТОРЕ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9"/>
              <w:ind w:left="0"/>
              <w:jc w:val="both"/>
              <w:rPr>
                <w:rFonts w:eastAsia="Calibri"/>
                <w:b/>
                <w:bCs/>
                <w:szCs w:val="28"/>
              </w:rPr>
            </w:pPr>
            <w:r w:rsidRPr="00BA65B9">
              <w:rPr>
                <w:rFonts w:eastAsia="Calibri"/>
                <w:b/>
                <w:bCs/>
                <w:szCs w:val="28"/>
              </w:rPr>
              <w:t>2. РЕЗЮМЕ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3. ХАРАКТЕРИСТИКА УСЛОВИЙ ВЕДЕНИЯ ХОЗЯЙСТВЕННОЙ ДЕЯТЕЛЬНОСТИ</w:t>
            </w:r>
          </w:p>
          <w:p w:rsidR="00CC38D6" w:rsidRPr="00BA65B9" w:rsidRDefault="00CC38D6" w:rsidP="00D46859">
            <w:pPr>
              <w:pStyle w:val="a9"/>
              <w:ind w:left="0"/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4. ОПИСАНИЕ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5. ПРОИЗВОДСТВЕННЫЙ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BA65B9">
              <w:rPr>
                <w:b/>
                <w:sz w:val="28"/>
                <w:szCs w:val="28"/>
              </w:rPr>
              <w:t>6. МАРКЕТИНГ И СБЫТ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7. ОРГАНИЗАЦИОННЫЙ И КАЛЕНДАРНЫЙ ПЛАНЫ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8. ФИНАНСОВЫЙ ПЛАН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9. АНАЛИЗ РИСКОВ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rPr>
          <w:trHeight w:val="95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10. ПОТРЕБНОСТЬ В КРЕДИТНЫХ СРЕДСТВАХ И ИХ ЗАЛОГОВОЕ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b/>
                <w:sz w:val="28"/>
                <w:szCs w:val="28"/>
              </w:rPr>
              <w:t>11. ГОСУДАРСТВЕННАЯ ПОДДЕРЖКА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C38D6" w:rsidRPr="00BA65B9" w:rsidTr="00D468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rPr>
                <w:b/>
                <w:sz w:val="28"/>
                <w:szCs w:val="28"/>
              </w:rPr>
            </w:pPr>
            <w:r w:rsidRPr="00BA65B9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9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Бизнес-план должен быть рассчитан, исходя из всех затрат на реализацию проекта, необходимых для организации хозяйственной деятельности: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капитальные вложения, в том числе за счет собственных средств без софинансирования за счет средств гранта на развитие семейных ферм;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оборотные средства на обеспечение производства.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Приведенные разделы бизнес-плана и информация по ним обязательны к заполнению. В случае, если проект не требует (не предусматривает) проведение соответствующих работ (мероприятий), данная информация отражается в соответствующем разделе.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На усмотрение участника конкурса в обязательные разделы бизнес-плана может быть добавлена дополнительная информация, а также добавлены дополнительные разделы бизнес-плана.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Минимальный период планирования – год получения гранта + не менее </w:t>
      </w:r>
      <w:r w:rsidRPr="00BA65B9">
        <w:rPr>
          <w:rFonts w:ascii="Times New Roman" w:hAnsi="Times New Roman" w:cs="Times New Roman"/>
          <w:sz w:val="28"/>
          <w:szCs w:val="28"/>
        </w:rPr>
        <w:br/>
        <w:t>5 лет. При планировании привлечения кредитных (заемных) средств минимальные период планирования – до года окупаемости проекта.</w:t>
      </w:r>
    </w:p>
    <w:p w:rsidR="00CC38D6" w:rsidRPr="00BA65B9" w:rsidRDefault="00CC38D6" w:rsidP="00CC38D6">
      <w:pPr>
        <w:pStyle w:val="1c"/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ab/>
      </w:r>
    </w:p>
    <w:p w:rsidR="00CC38D6" w:rsidRPr="00BA65B9" w:rsidRDefault="00CC38D6" w:rsidP="00CC38D6">
      <w:pPr>
        <w:pStyle w:val="1c"/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ИНФОРМАЦИЯ ОБ ИНИЦИАТОРЕ ПРОЕКТА</w:t>
      </w:r>
    </w:p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1"/>
        <w:gridCol w:w="2580"/>
      </w:tblGrid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сведений</w:t>
            </w:r>
          </w:p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Показатель</w:t>
            </w: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семье,</w:t>
            </w:r>
          </w:p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из них несовершеннолетних (не достигших 18-летнего возраста)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Образование участника конкурса:</w:t>
            </w:r>
          </w:p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специальность, </w:t>
            </w:r>
          </w:p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выдачи, № диплома, </w:t>
            </w:r>
          </w:p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Опыт работы в сельскохозяйственном производстве (кроме ведения ЛПХ):специальность / стаж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Данные документа, удостоверяющего личность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trHeight w:val="40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 проживания в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Номер дома (домовладения)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Номер квартиры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Номер телефона/адрес электронной почты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Номер телефона бухгалтера/ адрес электронной почты бухгалтера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Номер телефона/ адрес электронной почты разработчика бизнес-плана  участника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ИП / крестьянском (фермерском) хозяйстве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по ОКВЭД с расшифровкой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местонахождение хозяйства</w:t>
            </w:r>
          </w:p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i/>
                <w:sz w:val="26"/>
                <w:szCs w:val="26"/>
              </w:rPr>
              <w:t>(действующее / планируемое)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 xml:space="preserve">Номер постройки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Кадастровые номера объектов недвижимости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Постройки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5B9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A65B9">
              <w:rPr>
                <w:b/>
                <w:bCs/>
                <w:sz w:val="26"/>
                <w:szCs w:val="26"/>
              </w:rPr>
              <w:t>VII</w:t>
            </w:r>
            <w:r w:rsidRPr="00BA65B9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both"/>
              <w:rPr>
                <w:bCs/>
                <w:sz w:val="26"/>
                <w:szCs w:val="26"/>
              </w:rPr>
            </w:pPr>
            <w:r w:rsidRPr="00BA65B9">
              <w:rPr>
                <w:b/>
                <w:bCs/>
                <w:sz w:val="26"/>
                <w:szCs w:val="26"/>
              </w:rPr>
              <w:t>Количество членов КФХ, включая главу КФХ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center"/>
              <w:rPr>
                <w:bCs/>
                <w:sz w:val="26"/>
                <w:szCs w:val="26"/>
              </w:rPr>
            </w:pPr>
            <w:r w:rsidRPr="00BA65B9">
              <w:rPr>
                <w:bCs/>
                <w:sz w:val="26"/>
                <w:szCs w:val="26"/>
              </w:rPr>
              <w:t>в том числе родственники (степень родства, Ф.И.О.):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sz w:val="26"/>
                <w:szCs w:val="26"/>
              </w:rPr>
            </w:pPr>
            <w:r w:rsidRPr="00BA65B9">
              <w:rPr>
                <w:b/>
                <w:bCs/>
                <w:sz w:val="26"/>
                <w:szCs w:val="26"/>
              </w:rPr>
              <w:t>IX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rPr>
                <w:b/>
                <w:bCs/>
                <w:sz w:val="26"/>
                <w:szCs w:val="26"/>
              </w:rPr>
            </w:pPr>
            <w:r w:rsidRPr="00BA65B9">
              <w:rPr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eastAsia="Calibri" w:hAnsi="Times New Roman" w:cs="Calibri"/>
                <w:b/>
                <w:bCs/>
                <w:sz w:val="26"/>
                <w:szCs w:val="26"/>
              </w:rPr>
            </w:pPr>
          </w:p>
        </w:tc>
      </w:tr>
      <w:tr w:rsidR="00CC38D6" w:rsidRPr="00BA65B9" w:rsidTr="00D46859">
        <w:trPr>
          <w:trHeight w:val="60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rPr>
                <w:szCs w:val="26"/>
              </w:rPr>
            </w:pPr>
            <w:r w:rsidRPr="00BA65B9">
              <w:rPr>
                <w:szCs w:val="26"/>
              </w:rPr>
              <w:t>Общая стоимость реализации мероприятий по развитию семейной фермы, согласно бизнес-плана (тыс.руб.)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38D6" w:rsidRPr="00BA65B9" w:rsidTr="00D46859">
        <w:trPr>
          <w:trHeight w:val="33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right"/>
              <w:rPr>
                <w:szCs w:val="26"/>
              </w:rPr>
            </w:pPr>
            <w:r w:rsidRPr="00BA65B9">
              <w:rPr>
                <w:szCs w:val="26"/>
              </w:rPr>
              <w:t>в том числе: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right"/>
              <w:rPr>
                <w:szCs w:val="26"/>
              </w:rPr>
            </w:pPr>
            <w:r w:rsidRPr="00BA65B9">
              <w:rPr>
                <w:szCs w:val="26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jc w:val="right"/>
              <w:rPr>
                <w:szCs w:val="26"/>
              </w:rPr>
            </w:pPr>
            <w:r w:rsidRPr="00BA65B9">
              <w:rPr>
                <w:szCs w:val="26"/>
              </w:rPr>
              <w:t>заемные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D6" w:rsidRPr="00BA65B9" w:rsidRDefault="00CC38D6" w:rsidP="00D46859">
            <w:pPr>
              <w:jc w:val="right"/>
              <w:rPr>
                <w:szCs w:val="26"/>
              </w:rPr>
            </w:pPr>
            <w:r w:rsidRPr="00BA65B9">
              <w:rPr>
                <w:szCs w:val="26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rPr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jc w:val="right"/>
              <w:rPr>
                <w:szCs w:val="26"/>
              </w:rPr>
            </w:pPr>
            <w:r w:rsidRPr="00BA65B9">
              <w:rPr>
                <w:szCs w:val="26"/>
              </w:rPr>
              <w:t>средства областного бюджета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D6" w:rsidRPr="00BA65B9" w:rsidRDefault="00CC38D6" w:rsidP="00D4685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C38D6" w:rsidRPr="00BA65B9" w:rsidRDefault="00CC38D6" w:rsidP="00CC38D6">
      <w:pPr>
        <w:rPr>
          <w:sz w:val="28"/>
          <w:szCs w:val="28"/>
        </w:rPr>
      </w:pPr>
    </w:p>
    <w:p w:rsidR="00CC38D6" w:rsidRPr="00BA65B9" w:rsidRDefault="00CC38D6" w:rsidP="00CC38D6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Участник конкурса  </w:t>
      </w:r>
    </w:p>
    <w:p w:rsidR="00CC38D6" w:rsidRPr="00BA65B9" w:rsidRDefault="00CC38D6" w:rsidP="00CC38D6">
      <w:pPr>
        <w:rPr>
          <w:bCs/>
          <w:sz w:val="28"/>
          <w:szCs w:val="28"/>
        </w:rPr>
      </w:pPr>
      <w:r w:rsidRPr="00BA65B9">
        <w:rPr>
          <w:sz w:val="28"/>
          <w:szCs w:val="28"/>
        </w:rPr>
        <w:t xml:space="preserve">_______________________    </w:t>
      </w:r>
      <w:r w:rsidRPr="00BA65B9">
        <w:rPr>
          <w:bCs/>
          <w:sz w:val="28"/>
          <w:szCs w:val="28"/>
        </w:rPr>
        <w:t>________________   ___________________________</w:t>
      </w:r>
    </w:p>
    <w:p w:rsidR="00CC38D6" w:rsidRPr="00BA65B9" w:rsidRDefault="00CC38D6" w:rsidP="00CC38D6">
      <w:pPr>
        <w:rPr>
          <w:bCs/>
        </w:rPr>
      </w:pPr>
      <w:r w:rsidRPr="00BA65B9">
        <w:rPr>
          <w:bCs/>
        </w:rPr>
        <w:t xml:space="preserve">  (ИП/ИП глава КФХ/глава КХ)                    (подпись)                         (расшифровка подписи Ф.И.О.)</w:t>
      </w:r>
    </w:p>
    <w:p w:rsidR="00CC38D6" w:rsidRPr="00BA65B9" w:rsidRDefault="00CC38D6" w:rsidP="00CC38D6">
      <w:pPr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 xml:space="preserve"> </w:t>
      </w:r>
      <w:r w:rsidRPr="00BA65B9">
        <w:rPr>
          <w:bCs/>
          <w:sz w:val="28"/>
          <w:szCs w:val="28"/>
        </w:rPr>
        <w:tab/>
        <w:t>«____»__________________ 20___г.</w:t>
      </w:r>
    </w:p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A65B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A65B9">
        <w:rPr>
          <w:rFonts w:ascii="Times New Roman" w:hAnsi="Times New Roman" w:cs="Times New Roman"/>
          <w:bCs/>
          <w:sz w:val="28"/>
          <w:szCs w:val="28"/>
        </w:rPr>
        <w:tab/>
      </w:r>
      <w:r w:rsidRPr="00BA65B9">
        <w:rPr>
          <w:rFonts w:ascii="Times New Roman" w:hAnsi="Times New Roman" w:cs="Times New Roman"/>
          <w:bCs/>
          <w:sz w:val="28"/>
          <w:szCs w:val="28"/>
        </w:rPr>
        <w:tab/>
      </w:r>
    </w:p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BA6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5B9">
        <w:rPr>
          <w:rFonts w:ascii="Times New Roman" w:hAnsi="Times New Roman" w:cs="Times New Roman"/>
          <w:bCs/>
          <w:sz w:val="24"/>
          <w:szCs w:val="28"/>
        </w:rPr>
        <w:t>М.П. (при наличии)</w:t>
      </w: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br w:type="page"/>
      </w:r>
      <w:r w:rsidRPr="00BA65B9">
        <w:rPr>
          <w:rFonts w:ascii="Times New Roman" w:hAnsi="Times New Roman" w:cs="Times New Roman"/>
          <w:b/>
          <w:sz w:val="28"/>
          <w:szCs w:val="28"/>
        </w:rPr>
        <w:lastRenderedPageBreak/>
        <w:t>РЕЗЮМЕ ПРОЕКТА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2.1. Цель проекта.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(Например, Цель проекта: разведение крупного рогатого скота молочного направления (до 50 голов).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2.2. Задачи проекта.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2.3. Краткая характеристика проекта. Разрабатываемый бизнес-проект для участия в конкурсе на получение гранта на развитие семейных ферм должен соответствовать постановлению Правительства Ростовской области</w:t>
      </w:r>
      <w:r w:rsidRPr="00BA65B9">
        <w:rPr>
          <w:rFonts w:ascii="Times New Roman" w:hAnsi="Times New Roman" w:cs="Times New Roman"/>
          <w:sz w:val="28"/>
          <w:szCs w:val="28"/>
        </w:rPr>
        <w:br/>
        <w:t>от 21.03.2022 № 199 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ферм».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В случае, если содержание проекта предусматривает работы капитального характера, необходимо указать: реконструкция, новое строительство, капитальный ремонт, переустройство производственных и складских зданий, помещений, пристроек, сетей, заграждений и сооружений, расположенных</w:t>
      </w:r>
      <w:r w:rsidRPr="00BA65B9">
        <w:rPr>
          <w:rFonts w:ascii="Times New Roman" w:hAnsi="Times New Roman" w:cs="Times New Roman"/>
          <w:sz w:val="28"/>
          <w:szCs w:val="28"/>
        </w:rPr>
        <w:br/>
        <w:t>на территории Ростовской области, необходимых для производства, хранения</w:t>
      </w:r>
      <w:r w:rsidRPr="00BA65B9">
        <w:rPr>
          <w:rFonts w:ascii="Times New Roman" w:hAnsi="Times New Roman" w:cs="Times New Roman"/>
          <w:sz w:val="28"/>
          <w:szCs w:val="28"/>
        </w:rPr>
        <w:br/>
        <w:t>и переработки сельскохозяйственной продукции и т.д.</w:t>
      </w:r>
    </w:p>
    <w:p w:rsidR="00CC38D6" w:rsidRPr="00BA65B9" w:rsidRDefault="00CC38D6" w:rsidP="00CC38D6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ХАРАКТЕРИСТИКА ИМУЩЕСТВА ДЛЯ ВЕДЕНИЯ  ХОЗЯЙСТВЕННОЙ ДЕЯТЕЛЬНОСТИ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3.1. Земельные участки.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 w:cs="Times New Roman"/>
          <w:b/>
          <w:sz w:val="24"/>
          <w:szCs w:val="24"/>
        </w:rPr>
        <w:t xml:space="preserve">3.1.1. Имеющееся в наличии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4"/>
        <w:gridCol w:w="851"/>
        <w:gridCol w:w="850"/>
        <w:gridCol w:w="850"/>
        <w:gridCol w:w="1134"/>
        <w:gridCol w:w="992"/>
        <w:gridCol w:w="850"/>
        <w:gridCol w:w="851"/>
      </w:tblGrid>
      <w:tr w:rsidR="00CC38D6" w:rsidRPr="00BA65B9" w:rsidTr="00D46859">
        <w:trPr>
          <w:cantSplit/>
          <w:trHeight w:val="20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Категория* 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з/у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вид **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разрешенного 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использования з/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Кадастровый номер з/у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Вид права пользования з/у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(аренда, собственность, 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Реквизиты свидетельства права собственности на землю </w:t>
            </w: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(выписки из Единого государственного реестра недвижимости)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Реквизиты договора аренды земли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(дата и №)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Срок договора аренды</w:t>
            </w:r>
          </w:p>
        </w:tc>
      </w:tr>
      <w:tr w:rsidR="00CC38D6" w:rsidRPr="00BA65B9" w:rsidTr="00D46859">
        <w:trPr>
          <w:cantSplit/>
          <w:trHeight w:val="63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с «__»__ 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по «__» ___г.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38D6" w:rsidRPr="00BA65B9" w:rsidTr="00D46859">
        <w:trPr>
          <w:trHeight w:val="399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1. Земельные участки для целей растениеводства</w:t>
            </w: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2. Земельные участки для целей животноводства (выпаса/пастбища)</w:t>
            </w: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3. Земельные участки под постройками (помещениями /сооружениями)</w:t>
            </w: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числе: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в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*) - ст. 7 Земельного кодекса,</w:t>
      </w:r>
    </w:p>
    <w:p w:rsidR="00CC38D6" w:rsidRPr="00BA65B9" w:rsidRDefault="00CC38D6" w:rsidP="00CC38D6">
      <w:pPr>
        <w:autoSpaceDE w:val="0"/>
        <w:autoSpaceDN w:val="0"/>
        <w:adjustRightInd w:val="0"/>
        <w:ind w:right="-314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A65B9">
        <w:rPr>
          <w:i/>
          <w:color w:val="333333"/>
          <w:sz w:val="20"/>
          <w:szCs w:val="20"/>
          <w:shd w:val="clear" w:color="auto" w:fill="FFFFFF"/>
        </w:rPr>
        <w:t>**) - приказ Федеральной службы государственной регистрации, кадастра и картографии от 10.11.2020 № П/0412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 w:cs="Times New Roman"/>
          <w:b/>
          <w:sz w:val="24"/>
          <w:szCs w:val="24"/>
        </w:rPr>
        <w:t>3.1.2. Дополнительная потребность.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4"/>
        <w:gridCol w:w="851"/>
        <w:gridCol w:w="850"/>
        <w:gridCol w:w="1134"/>
        <w:gridCol w:w="1134"/>
        <w:gridCol w:w="992"/>
        <w:gridCol w:w="850"/>
        <w:gridCol w:w="851"/>
      </w:tblGrid>
      <w:tr w:rsidR="00CC38D6" w:rsidRPr="00BA65B9" w:rsidTr="00D46859">
        <w:trPr>
          <w:cantSplit/>
          <w:trHeight w:val="31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Категория* 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вид **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разрешенного использования з/у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Кадастровый номер з/у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з/у,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Реквизиты отчета об оценке объекта недвижимости ***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и 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Вид собственности ****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(частная, муниципальная, государственная)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Планируемый вид пользования объектом</w:t>
            </w: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(приобретение в собственность, аренда, ползование, иное - указать)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Планируемый срок аренды /пользования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CC38D6" w:rsidRPr="00BA65B9" w:rsidTr="00D46859">
        <w:trPr>
          <w:trHeight w:val="39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1. Земельные участки для целей растениеводства</w:t>
            </w: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2. Земельные участки для целей животноводства (выпаса/пастбища)</w:t>
            </w: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29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3. Земельные участки под постройками (помещениями /сооружениями)</w:t>
            </w: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числе: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в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*) - ст. 7 Земельного кодекса,</w:t>
      </w:r>
    </w:p>
    <w:p w:rsidR="00CC38D6" w:rsidRPr="00BA65B9" w:rsidRDefault="00CC38D6" w:rsidP="00CC38D6">
      <w:pPr>
        <w:autoSpaceDE w:val="0"/>
        <w:autoSpaceDN w:val="0"/>
        <w:adjustRightInd w:val="0"/>
        <w:ind w:right="-314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A65B9">
        <w:rPr>
          <w:i/>
          <w:color w:val="333333"/>
          <w:sz w:val="20"/>
          <w:szCs w:val="20"/>
          <w:shd w:val="clear" w:color="auto" w:fill="FFFFFF"/>
        </w:rPr>
        <w:t>**) - приказ Федеральной службы государственной регистрации, кадастра и картографии от 10.11.2020 № П/0412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lastRenderedPageBreak/>
        <w:t>***) – при наличии (в случае наличия – приложить к бизнес-плану копию документа, заверенную участником конкурса)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****)-у владельца объектом</w:t>
      </w:r>
    </w:p>
    <w:p w:rsidR="00CC38D6" w:rsidRPr="00BA65B9" w:rsidRDefault="00CC38D6" w:rsidP="00CC38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C38D6" w:rsidRPr="00BA65B9" w:rsidRDefault="00CC38D6" w:rsidP="00CC38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BA65B9">
        <w:rPr>
          <w:b/>
          <w:sz w:val="28"/>
          <w:szCs w:val="28"/>
        </w:rPr>
        <w:t>3.2. Постройки (помещения /сооружения)</w:t>
      </w:r>
    </w:p>
    <w:p w:rsidR="00CC38D6" w:rsidRPr="00BA65B9" w:rsidRDefault="00CC38D6" w:rsidP="00CC38D6">
      <w:pPr>
        <w:pStyle w:val="1c"/>
        <w:spacing w:after="0" w:line="240" w:lineRule="auto"/>
        <w:ind w:left="0" w:firstLine="708"/>
        <w:jc w:val="center"/>
        <w:rPr>
          <w:rFonts w:ascii="Times New Roman" w:hAnsi="Times New Roman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/>
          <w:b/>
          <w:sz w:val="24"/>
          <w:szCs w:val="24"/>
        </w:rPr>
        <w:t xml:space="preserve">3.2.1. </w:t>
      </w:r>
      <w:r w:rsidRPr="00BA65B9">
        <w:rPr>
          <w:rFonts w:ascii="Times New Roman" w:hAnsi="Times New Roman" w:cs="Times New Roman"/>
          <w:b/>
          <w:sz w:val="24"/>
          <w:szCs w:val="24"/>
        </w:rPr>
        <w:t>Имеющееся в наличии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08"/>
        <w:gridCol w:w="709"/>
        <w:gridCol w:w="1134"/>
        <w:gridCol w:w="709"/>
        <w:gridCol w:w="992"/>
        <w:gridCol w:w="710"/>
        <w:gridCol w:w="670"/>
        <w:gridCol w:w="794"/>
        <w:gridCol w:w="1087"/>
      </w:tblGrid>
      <w:tr w:rsidR="00CC38D6" w:rsidRPr="00BA65B9" w:rsidTr="00D46859">
        <w:trPr>
          <w:trHeight w:val="6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Наименование объектов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недвижимости, ед.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в соответствии с выпиской ЕГРН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Кадастровый номер объекта недвижимости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Площадь объекта, 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Месторасположение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 xml:space="preserve">Назначение использования </w:t>
            </w:r>
            <w:r w:rsidRPr="00BA65B9">
              <w:rPr>
                <w:sz w:val="20"/>
                <w:szCs w:val="20"/>
              </w:rPr>
              <w:t>(</w:t>
            </w:r>
            <w:r w:rsidRPr="00BA65B9">
              <w:rPr>
                <w:sz w:val="18"/>
                <w:szCs w:val="18"/>
              </w:rPr>
              <w:t>животноводческое помещение, кормовой склад, переработка и т.д., строительство)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Право использования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rPr>
                <w:sz w:val="16"/>
                <w:szCs w:val="16"/>
              </w:rPr>
              <w:t>(собственность,аренда, иное -указать).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 xml:space="preserve">Наименование и реквизиты документа, подтверждающего право собственности </w:t>
            </w:r>
            <w:r w:rsidRPr="00BA65B9">
              <w:rPr>
                <w:sz w:val="16"/>
                <w:szCs w:val="16"/>
              </w:rPr>
              <w:t>(дата и №)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 xml:space="preserve">Реквизиты договора аренды/пользования </w:t>
            </w:r>
            <w:r w:rsidRPr="00BA65B9">
              <w:rPr>
                <w:sz w:val="16"/>
                <w:szCs w:val="16"/>
              </w:rPr>
              <w:t>(дата и №)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Срок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договора аренды/пользования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Кадастровый номер з/у, на котором расположен  объекта недвижимости</w:t>
            </w:r>
          </w:p>
        </w:tc>
      </w:tr>
      <w:tr w:rsidR="00CC38D6" w:rsidRPr="00BA65B9" w:rsidTr="00D46859">
        <w:trPr>
          <w:cantSplit/>
          <w:trHeight w:val="217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с «__» ____ ___г.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по «__» ____ ___г.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 w:cs="Times New Roman"/>
          <w:b/>
          <w:sz w:val="24"/>
          <w:szCs w:val="24"/>
        </w:rPr>
        <w:t>3.2.2. Дополнительная потребность.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709"/>
        <w:gridCol w:w="1276"/>
        <w:gridCol w:w="1134"/>
        <w:gridCol w:w="1134"/>
        <w:gridCol w:w="1276"/>
        <w:gridCol w:w="992"/>
        <w:gridCol w:w="709"/>
      </w:tblGrid>
      <w:tr w:rsidR="00CC38D6" w:rsidRPr="00BA65B9" w:rsidTr="00D46859">
        <w:trPr>
          <w:trHeight w:val="2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Наименование объектов</w:t>
            </w:r>
          </w:p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недвижимости, ед.</w:t>
            </w:r>
          </w:p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в соответствии с выпиской ЕГРН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Кадастровый номер объекта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Площадь объекта,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>Месторасположение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spacing w:line="216" w:lineRule="auto"/>
              <w:jc w:val="center"/>
            </w:pPr>
            <w:r w:rsidRPr="00BA65B9">
              <w:t xml:space="preserve">Планируемое назначение использования* </w:t>
            </w:r>
            <w:r w:rsidRPr="00BA65B9">
              <w:rPr>
                <w:sz w:val="20"/>
                <w:szCs w:val="20"/>
              </w:rPr>
              <w:t>(</w:t>
            </w:r>
            <w:r w:rsidRPr="00BA65B9">
              <w:rPr>
                <w:sz w:val="18"/>
                <w:szCs w:val="18"/>
              </w:rPr>
              <w:t>животноводческое помещение, кормовой склад, переработка и т.д.,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Реквизиты отчета об оценке объекта недвижимости **</w:t>
            </w:r>
          </w:p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и 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Вид собственности ***</w:t>
            </w:r>
          </w:p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(частная, муниципальная, государственная)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Планируемый вид пользования объектом</w:t>
            </w:r>
            <w:r w:rsidRPr="00BA65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(приобретение в собственность, аренда, ползование, иное - 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 xml:space="preserve">Планируемый срок аренды /пользования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8D6" w:rsidRPr="00BA65B9" w:rsidRDefault="00CC38D6" w:rsidP="00D46859">
            <w:pPr>
              <w:pStyle w:val="1c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65B9">
              <w:rPr>
                <w:rFonts w:ascii="Times New Roman" w:hAnsi="Times New Roman" w:cs="Times New Roman"/>
                <w:lang w:eastAsia="ru-RU"/>
              </w:rPr>
              <w:t>Срок приобретения/заключения аренды(пользования)</w:t>
            </w:r>
          </w:p>
        </w:tc>
      </w:tr>
      <w:tr w:rsidR="00CC38D6" w:rsidRPr="00BA65B9" w:rsidTr="00D46859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</w:tr>
      <w:tr w:rsidR="00CC38D6" w:rsidRPr="00BA65B9" w:rsidTr="00D46859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</w:tr>
      <w:tr w:rsidR="00CC38D6" w:rsidRPr="00BA65B9" w:rsidTr="00D46859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5B9">
        <w:rPr>
          <w:rFonts w:ascii="Times New Roman" w:hAnsi="Times New Roman" w:cs="Times New Roman"/>
          <w:i/>
          <w:sz w:val="20"/>
          <w:szCs w:val="20"/>
        </w:rPr>
        <w:t>*) – что планируется размещать в рамках разработанного бизнес-плана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**) – при наличии (в случае наличия – приложить к бизнес-плану копию документа, заверенную участником конкурса)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BA65B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***)-у владельца объекта</w:t>
      </w:r>
    </w:p>
    <w:p w:rsidR="00CC38D6" w:rsidRPr="00BA65B9" w:rsidRDefault="00CC38D6" w:rsidP="00CC38D6">
      <w:pPr>
        <w:pStyle w:val="1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 w:rsidRPr="00BA65B9">
        <w:rPr>
          <w:b/>
          <w:sz w:val="28"/>
          <w:szCs w:val="28"/>
        </w:rPr>
        <w:t>3.3. Иное имущества</w:t>
      </w:r>
    </w:p>
    <w:p w:rsidR="00CC38D6" w:rsidRPr="00BA65B9" w:rsidRDefault="00CC38D6" w:rsidP="00CC38D6">
      <w:pPr>
        <w:pStyle w:val="1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 w:cs="Times New Roman"/>
          <w:b/>
          <w:sz w:val="24"/>
          <w:szCs w:val="24"/>
        </w:rPr>
        <w:t xml:space="preserve">3.3.1. Имеющееся в наличии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275"/>
        <w:gridCol w:w="1134"/>
      </w:tblGrid>
      <w:tr w:rsidR="00CC38D6" w:rsidRPr="00BA65B9" w:rsidTr="00D46859">
        <w:trPr>
          <w:trHeight w:val="49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Наименование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Право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использования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lastRenderedPageBreak/>
              <w:t>(собственность,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аренда, иное -указать)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lastRenderedPageBreak/>
              <w:t xml:space="preserve">Реквизиты договора </w:t>
            </w:r>
            <w:r w:rsidRPr="00BA65B9">
              <w:lastRenderedPageBreak/>
              <w:t xml:space="preserve">аренды/пользования </w:t>
            </w:r>
            <w:r w:rsidRPr="00BA65B9">
              <w:rPr>
                <w:sz w:val="16"/>
                <w:szCs w:val="16"/>
              </w:rPr>
              <w:t>(дата и №)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lastRenderedPageBreak/>
              <w:t>Срок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договора аренды</w:t>
            </w:r>
          </w:p>
        </w:tc>
      </w:tr>
      <w:tr w:rsidR="00CC38D6" w:rsidRPr="00BA65B9" w:rsidTr="00D46859">
        <w:trPr>
          <w:cantSplit/>
          <w:trHeight w:val="88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A65B9">
              <w:rPr>
                <w:sz w:val="16"/>
                <w:szCs w:val="16"/>
              </w:rPr>
              <w:t>с «__» ____ ___г.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A65B9">
              <w:rPr>
                <w:sz w:val="16"/>
                <w:szCs w:val="16"/>
              </w:rPr>
              <w:t>по «__» ____ ___г.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C38D6" w:rsidRPr="00BA65B9" w:rsidTr="00D46859">
        <w:trPr>
          <w:cantSplit/>
          <w:trHeight w:val="3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Сельскохозяйственная техника и автомобили,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Оборудование,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Скот, 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Прочее (указать)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cantSplit/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B9">
        <w:rPr>
          <w:rFonts w:ascii="Times New Roman" w:hAnsi="Times New Roman" w:cs="Times New Roman"/>
          <w:b/>
          <w:sz w:val="24"/>
          <w:szCs w:val="24"/>
        </w:rPr>
        <w:t xml:space="preserve">3.3.2. Дополнительная потребность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394"/>
      </w:tblGrid>
      <w:tr w:rsidR="00CC38D6" w:rsidRPr="00BA65B9" w:rsidTr="00D46859">
        <w:trPr>
          <w:trHeight w:val="4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Наименование имущества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Право использования (собственность,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аренда, иное -указать)</w:t>
            </w:r>
          </w:p>
        </w:tc>
      </w:tr>
      <w:tr w:rsidR="00CC38D6" w:rsidRPr="00BA65B9" w:rsidTr="00D46859">
        <w:trPr>
          <w:cantSplit/>
          <w:trHeight w:val="45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3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Сельскохозяйственная техника,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Автотранспорт,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Оборудование,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Скот, гол.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Прочее (указать)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cantSplit/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ОПИСАНИЕ ПРОДУКЦИИ</w:t>
      </w:r>
    </w:p>
    <w:p w:rsidR="00CC38D6" w:rsidRPr="00BA65B9" w:rsidRDefault="00CC38D6" w:rsidP="00CC38D6">
      <w:pPr>
        <w:pStyle w:val="1c"/>
        <w:spacing w:after="0" w:line="240" w:lineRule="auto"/>
        <w:ind w:left="426"/>
        <w:rPr>
          <w:rFonts w:ascii="Times New Roman" w:hAnsi="Times New Roman" w:cs="Times New Roman"/>
          <w:b/>
          <w:sz w:val="10"/>
          <w:szCs w:val="10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Приводится краткое описание планируемой к производству продукции, ее основные потребительские качества.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ПРОИЗВОДСТВЕННЫЙ ПЛАН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  <w:szCs w:val="16"/>
        </w:rPr>
      </w:pP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  <w:szCs w:val="28"/>
        </w:rPr>
      </w:pPr>
      <w:r w:rsidRPr="00BA65B9">
        <w:rPr>
          <w:rFonts w:cs="Times New Roman"/>
          <w:color w:val="auto"/>
          <w:szCs w:val="28"/>
        </w:rPr>
        <w:t>5.1. Определение технологии содержания животных (выращивания основных сельскохозяйственных культур)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  <w:szCs w:val="16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5.1.1. Приводится обоснование выбора породы планируемых к разведению животных (видов сельскохозяйственных культур), их нормативную продуктивность (урожайность). В проектах по разведению КРС порода </w:t>
      </w:r>
      <w:r w:rsidRPr="00BA65B9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в соответствии с научно-практическими рекомендациями (с указанием первоисточника).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5.1.2. Приводится описание технологии содержания животных (выращивания сельскохозяйственных культур) в соответствии с установленными нормативами, обеспечивающей достижение установленной продуктивности (урожайности).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5.1.3. Приводится описание требований к скотоместу (норме высева).</w:t>
      </w:r>
    </w:p>
    <w:p w:rsidR="00CC38D6" w:rsidRPr="00BA65B9" w:rsidRDefault="00CC38D6" w:rsidP="00CC38D6">
      <w:pPr>
        <w:pStyle w:val="afd"/>
        <w:spacing w:line="240" w:lineRule="auto"/>
      </w:pPr>
      <w:r w:rsidRPr="00BA65B9">
        <w:rPr>
          <w:rFonts w:cs="Times New Roman"/>
          <w:szCs w:val="28"/>
        </w:rPr>
        <w:t>5.1.4. Указывается в</w:t>
      </w:r>
      <w:r w:rsidRPr="00BA65B9">
        <w:t>ыбранный способ утилизации/хранения отходов деятельности со ссылкой на соответствующие нормативные правовые документы (для отраслей животноводства).</w:t>
      </w:r>
    </w:p>
    <w:p w:rsidR="00CC38D6" w:rsidRPr="00BA65B9" w:rsidRDefault="00CC38D6" w:rsidP="00CC38D6">
      <w:pPr>
        <w:pStyle w:val="afd"/>
        <w:spacing w:line="240" w:lineRule="auto"/>
      </w:pPr>
      <w:r w:rsidRPr="00BA65B9">
        <w:t>5.1.5. Ре</w:t>
      </w:r>
      <w:r w:rsidRPr="00BA65B9">
        <w:rPr>
          <w:szCs w:val="28"/>
        </w:rPr>
        <w:t xml:space="preserve">зультаты ветеринарного/зоотехнического обследования объектов недвижимости, используемых и </w:t>
      </w:r>
      <w:r w:rsidRPr="00BA65B9">
        <w:rPr>
          <w:szCs w:val="28"/>
          <w:lang w:eastAsia="ru-RU"/>
        </w:rPr>
        <w:t xml:space="preserve">планируемых к использованию (для </w:t>
      </w:r>
      <w:r w:rsidRPr="00BA65B9">
        <w:t>отраслей животноводства).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647"/>
        <w:gridCol w:w="1843"/>
        <w:gridCol w:w="1276"/>
        <w:gridCol w:w="2126"/>
        <w:gridCol w:w="992"/>
      </w:tblGrid>
      <w:tr w:rsidR="00CC38D6" w:rsidRPr="00BA65B9" w:rsidTr="00D46859">
        <w:trPr>
          <w:cantSplit/>
          <w:trHeight w:val="28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Наименование объектов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недвижимости, ед.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в соответствии с выпиской ЕГРН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(помещение/земельный участок)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Кадастровый номер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Реквизиты акта ветеринарно-санитарного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Результат обследования: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наличие */ отсутствие  рекомендаций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Реквизиты акта проведения зоотехнического анализа объектов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  <w:r w:rsidRPr="00BA65B9">
              <w:t>Результат анализа: наличие* / отсутствие  рекомендаций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</w:pPr>
          </w:p>
        </w:tc>
      </w:tr>
      <w:tr w:rsidR="00CC38D6" w:rsidRPr="00BA65B9" w:rsidTr="00D46859">
        <w:trPr>
          <w:cantSplit/>
          <w:trHeight w:val="32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7</w:t>
            </w:r>
          </w:p>
        </w:tc>
      </w:tr>
      <w:tr w:rsidR="00CC38D6" w:rsidRPr="00BA65B9" w:rsidTr="00D46859">
        <w:trPr>
          <w:trHeight w:val="28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Имеющиеся объекты на период участия в конкурсе</w:t>
            </w:r>
          </w:p>
        </w:tc>
      </w:tr>
      <w:tr w:rsidR="00CC38D6" w:rsidRPr="00BA65B9" w:rsidTr="00D46859">
        <w:trPr>
          <w:trHeight w:val="2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2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9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Планируемые к использованию объекты (приобретение, строительство</w:t>
            </w:r>
            <w:r w:rsidRPr="00BA65B9">
              <w:rPr>
                <w:sz w:val="16"/>
                <w:szCs w:val="16"/>
              </w:rPr>
              <w:t>**</w:t>
            </w:r>
            <w:r w:rsidRPr="00BA65B9">
              <w:t>)</w:t>
            </w:r>
          </w:p>
        </w:tc>
      </w:tr>
      <w:tr w:rsidR="00CC38D6" w:rsidRPr="00BA65B9" w:rsidTr="00D46859">
        <w:trPr>
          <w:trHeight w:val="3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65B9">
        <w:rPr>
          <w:rFonts w:ascii="Times New Roman" w:hAnsi="Times New Roman" w:cs="Times New Roman"/>
          <w:i/>
          <w:sz w:val="18"/>
          <w:szCs w:val="18"/>
        </w:rPr>
        <w:t>*) мероприятия по выполнению рекомендаций должны быть учтены в разделах 5.4 – 5.6.</w:t>
      </w:r>
    </w:p>
    <w:p w:rsidR="00CC38D6" w:rsidRPr="00BA65B9" w:rsidRDefault="00CC38D6" w:rsidP="00CC38D6">
      <w:pPr>
        <w:pStyle w:val="afd"/>
        <w:spacing w:line="240" w:lineRule="auto"/>
        <w:ind w:firstLine="0"/>
        <w:rPr>
          <w:sz w:val="16"/>
          <w:szCs w:val="16"/>
        </w:rPr>
      </w:pPr>
      <w:r w:rsidRPr="00BA65B9">
        <w:rPr>
          <w:rFonts w:cs="Times New Roman"/>
          <w:i/>
          <w:color w:val="auto"/>
          <w:sz w:val="18"/>
          <w:szCs w:val="18"/>
        </w:rPr>
        <w:t xml:space="preserve">**) - </w:t>
      </w:r>
      <w:r w:rsidRPr="00BA65B9">
        <w:rPr>
          <w:sz w:val="16"/>
          <w:szCs w:val="16"/>
          <w:lang w:eastAsia="ru-RU"/>
        </w:rPr>
        <w:t>в случае планирования строительства/приобретения/аренды – указывается обследование объектов (из п. 3.1.2 и 3.2.2 настоящего раздела)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  <w:szCs w:val="28"/>
        </w:rPr>
      </w:pPr>
      <w:r w:rsidRPr="00BA65B9">
        <w:rPr>
          <w:rFonts w:cs="Times New Roman"/>
          <w:bCs/>
          <w:iCs/>
          <w:color w:val="auto"/>
          <w:szCs w:val="28"/>
        </w:rPr>
        <w:t>5.2. Определение потребности в кормах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  <w:r w:rsidRPr="00BA65B9">
        <w:rPr>
          <w:rFonts w:cs="Times New Roman"/>
          <w:b/>
          <w:bCs/>
          <w:i/>
          <w:iCs/>
          <w:color w:val="auto"/>
          <w:szCs w:val="28"/>
        </w:rPr>
        <w:t xml:space="preserve"> </w:t>
      </w:r>
      <w:r w:rsidRPr="00BA65B9">
        <w:rPr>
          <w:rFonts w:cs="Times New Roman"/>
          <w:bCs/>
          <w:iCs/>
          <w:color w:val="auto"/>
          <w:szCs w:val="28"/>
        </w:rPr>
        <w:t>(для бизнес-планов животноводческого назначения)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bCs/>
          <w:iCs/>
          <w:color w:val="auto"/>
          <w:szCs w:val="16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 xml:space="preserve">5.2.1. </w:t>
      </w:r>
      <w:r w:rsidRPr="00BA65B9">
        <w:rPr>
          <w:rFonts w:cs="Times New Roman"/>
          <w:color w:val="auto"/>
          <w:szCs w:val="28"/>
        </w:rPr>
        <w:t>Проводится</w:t>
      </w:r>
      <w:r w:rsidRPr="00BA65B9">
        <w:rPr>
          <w:rFonts w:cs="Times New Roman"/>
          <w:color w:val="auto"/>
        </w:rPr>
        <w:t xml:space="preserve"> анализ кормовой базы: 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>обоснование типа и рациона кормления,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>наличие источников поступления кормов.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</w:p>
    <w:p w:rsidR="00CC38D6" w:rsidRPr="00BA65B9" w:rsidRDefault="00CC38D6" w:rsidP="00CC38D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A65B9">
        <w:rPr>
          <w:sz w:val="28"/>
          <w:szCs w:val="21"/>
        </w:rPr>
        <w:t xml:space="preserve">5.2.2. Производится </w:t>
      </w:r>
      <w:r w:rsidRPr="00BA65B9">
        <w:rPr>
          <w:b/>
          <w:sz w:val="28"/>
          <w:szCs w:val="21"/>
        </w:rPr>
        <w:t>расчет годовой потребности</w:t>
      </w:r>
      <w:r w:rsidRPr="00BA65B9">
        <w:rPr>
          <w:sz w:val="28"/>
          <w:szCs w:val="21"/>
        </w:rPr>
        <w:t xml:space="preserve"> в кормах </w:t>
      </w:r>
      <w:r w:rsidRPr="00BA65B9">
        <w:rPr>
          <w:b/>
          <w:sz w:val="28"/>
          <w:szCs w:val="21"/>
          <w:u w:val="single"/>
        </w:rPr>
        <w:t>на каждый год</w:t>
      </w:r>
      <w:r w:rsidRPr="00BA65B9">
        <w:rPr>
          <w:sz w:val="28"/>
          <w:szCs w:val="21"/>
        </w:rPr>
        <w:t xml:space="preserve"> реализации проекта: </w:t>
      </w:r>
      <w:r w:rsidRPr="00BA65B9">
        <w:rPr>
          <w:sz w:val="28"/>
          <w:szCs w:val="28"/>
        </w:rPr>
        <w:t>год получения гранта  + не менее 5 лет.</w:t>
      </w:r>
    </w:p>
    <w:p w:rsidR="00CC38D6" w:rsidRPr="00BA65B9" w:rsidRDefault="00CC38D6" w:rsidP="00CC38D6">
      <w:pPr>
        <w:widowControl w:val="0"/>
        <w:autoSpaceDE w:val="0"/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426"/>
        <w:gridCol w:w="1426"/>
        <w:gridCol w:w="1426"/>
        <w:gridCol w:w="1432"/>
        <w:gridCol w:w="842"/>
        <w:gridCol w:w="84"/>
        <w:gridCol w:w="797"/>
        <w:gridCol w:w="1070"/>
      </w:tblGrid>
      <w:tr w:rsidR="00CC38D6" w:rsidRPr="00BA65B9" w:rsidTr="00D46859">
        <w:trPr>
          <w:cantSplit/>
          <w:trHeight w:val="823"/>
          <w:jc w:val="center"/>
        </w:trPr>
        <w:tc>
          <w:tcPr>
            <w:tcW w:w="636" w:type="pct"/>
            <w:vMerge w:val="restart"/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Названия кормовой культуры</w:t>
            </w:r>
          </w:p>
        </w:tc>
        <w:tc>
          <w:tcPr>
            <w:tcW w:w="2931" w:type="pct"/>
            <w:gridSpan w:val="4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Потребление в 20___ г.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 xml:space="preserve">соответствующими видами 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t>сельскохозяйственных животных (тонн)</w:t>
            </w:r>
          </w:p>
        </w:tc>
        <w:tc>
          <w:tcPr>
            <w:tcW w:w="432" w:type="pct"/>
            <w:vMerge w:val="restart"/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Итого в год (тонн)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Цена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за ед. (руб./тонн)</w:t>
            </w:r>
          </w:p>
        </w:tc>
        <w:tc>
          <w:tcPr>
            <w:tcW w:w="550" w:type="pct"/>
            <w:vMerge w:val="restart"/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Сумма (тыс. рублей)</w:t>
            </w:r>
          </w:p>
        </w:tc>
      </w:tr>
      <w:tr w:rsidR="00CC38D6" w:rsidRPr="00BA65B9" w:rsidTr="00D46859">
        <w:trPr>
          <w:trHeight w:val="371"/>
          <w:jc w:val="center"/>
        </w:trPr>
        <w:tc>
          <w:tcPr>
            <w:tcW w:w="636" w:type="pct"/>
            <w:vMerge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732" w:type="pct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Коровы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… голов</w:t>
            </w:r>
          </w:p>
        </w:tc>
        <w:tc>
          <w:tcPr>
            <w:tcW w:w="732" w:type="pct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Нетели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… голов</w:t>
            </w:r>
          </w:p>
        </w:tc>
        <w:tc>
          <w:tcPr>
            <w:tcW w:w="732" w:type="pct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…</w:t>
            </w:r>
          </w:p>
        </w:tc>
        <w:tc>
          <w:tcPr>
            <w:tcW w:w="735" w:type="pct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…</w:t>
            </w:r>
          </w:p>
        </w:tc>
        <w:tc>
          <w:tcPr>
            <w:tcW w:w="432" w:type="pct"/>
            <w:vMerge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52" w:type="pct"/>
            <w:gridSpan w:val="2"/>
            <w:vMerge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550" w:type="pct"/>
            <w:vMerge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5000" w:type="pct"/>
            <w:gridSpan w:val="9"/>
          </w:tcPr>
          <w:p w:rsidR="00CC38D6" w:rsidRPr="00BA65B9" w:rsidRDefault="00CC38D6" w:rsidP="00D46859">
            <w:pPr>
              <w:widowControl w:val="0"/>
              <w:autoSpaceDE w:val="0"/>
              <w:rPr>
                <w:lang w:eastAsia="ru-RU"/>
              </w:rPr>
            </w:pPr>
            <w:r w:rsidRPr="00BA65B9">
              <w:rPr>
                <w:lang w:eastAsia="ru-RU"/>
              </w:rPr>
              <w:lastRenderedPageBreak/>
              <w:t>Сочные корма</w:t>
            </w: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5000" w:type="pct"/>
            <w:gridSpan w:val="9"/>
          </w:tcPr>
          <w:p w:rsidR="00CC38D6" w:rsidRPr="00BA65B9" w:rsidRDefault="00CC38D6" w:rsidP="00D46859">
            <w:pPr>
              <w:widowControl w:val="0"/>
              <w:autoSpaceDE w:val="0"/>
              <w:rPr>
                <w:lang w:eastAsia="ru-RU"/>
              </w:rPr>
            </w:pPr>
            <w:r w:rsidRPr="00BA65B9">
              <w:rPr>
                <w:lang w:eastAsia="ru-RU"/>
              </w:rPr>
              <w:t>Корнеплоды</w:t>
            </w: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5000" w:type="pct"/>
            <w:gridSpan w:val="9"/>
          </w:tcPr>
          <w:p w:rsidR="00CC38D6" w:rsidRPr="00BA65B9" w:rsidRDefault="00CC38D6" w:rsidP="00D46859">
            <w:pPr>
              <w:widowControl w:val="0"/>
              <w:autoSpaceDE w:val="0"/>
              <w:rPr>
                <w:lang w:eastAsia="ru-RU"/>
              </w:rPr>
            </w:pPr>
            <w:r w:rsidRPr="00BA65B9">
              <w:rPr>
                <w:lang w:eastAsia="ru-RU"/>
              </w:rPr>
              <w:t>Грубые корма</w:t>
            </w: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5000" w:type="pct"/>
            <w:gridSpan w:val="9"/>
          </w:tcPr>
          <w:p w:rsidR="00CC38D6" w:rsidRPr="00BA65B9" w:rsidRDefault="00CC38D6" w:rsidP="00D46859">
            <w:pPr>
              <w:widowControl w:val="0"/>
              <w:autoSpaceDE w:val="0"/>
              <w:rPr>
                <w:lang w:eastAsia="ru-RU"/>
              </w:rPr>
            </w:pPr>
            <w:r w:rsidRPr="00BA65B9">
              <w:rPr>
                <w:lang w:eastAsia="ru-RU"/>
              </w:rPr>
              <w:t>Концентрированные корма</w:t>
            </w:r>
          </w:p>
        </w:tc>
      </w:tr>
      <w:tr w:rsidR="00CC38D6" w:rsidRPr="00BA65B9" w:rsidTr="00D46859">
        <w:trPr>
          <w:jc w:val="center"/>
        </w:trPr>
        <w:tc>
          <w:tcPr>
            <w:tcW w:w="636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5" w:type="pct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4450" w:type="pct"/>
            <w:gridSpan w:val="8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left"/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A65B9"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  <w:t xml:space="preserve">ИТОГО                                                                                                                         </w:t>
            </w:r>
          </w:p>
        </w:tc>
        <w:tc>
          <w:tcPr>
            <w:tcW w:w="550" w:type="pct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ind w:firstLine="0"/>
        <w:rPr>
          <w:rFonts w:cs="Times New Roman"/>
          <w:color w:val="auto"/>
          <w:sz w:val="16"/>
          <w:szCs w:val="16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>5.3. Организация переработки сельскохозяйственной продукции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  <w:szCs w:val="28"/>
        </w:rPr>
        <w:t xml:space="preserve">Приводится описание планируемой технологии </w:t>
      </w:r>
      <w:r w:rsidRPr="00BA65B9">
        <w:rPr>
          <w:rFonts w:cs="Times New Roman"/>
          <w:color w:val="auto"/>
        </w:rPr>
        <w:t xml:space="preserve">переработки сельскохозяйственной продукции с указанием изготовителей и поставщиков оборудования (не менее 2 организаций). 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color w:val="auto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5.4. Определение затрат дополнительной потребности в производственных мощностях для организации производства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С учетом разделов 3, 4 и пунктов 5.1 – 5.3 настоящего раздела бизнес-плана, </w:t>
      </w:r>
      <w:r w:rsidRPr="00BA65B9">
        <w:rPr>
          <w:rFonts w:ascii="Times New Roman" w:hAnsi="Times New Roman" w:cs="Times New Roman"/>
          <w:b/>
          <w:sz w:val="28"/>
          <w:szCs w:val="28"/>
        </w:rPr>
        <w:t>проводится анализ затрат дополнительной потребности</w:t>
      </w:r>
      <w:r w:rsidRPr="00BA65B9">
        <w:rPr>
          <w:rFonts w:ascii="Times New Roman" w:hAnsi="Times New Roman" w:cs="Times New Roman"/>
          <w:sz w:val="28"/>
          <w:szCs w:val="28"/>
        </w:rPr>
        <w:t xml:space="preserve"> в производственных мощностях для организации производства с заполнением информации:</w:t>
      </w:r>
    </w:p>
    <w:p w:rsidR="00CC38D6" w:rsidRPr="00BA65B9" w:rsidRDefault="00CC38D6" w:rsidP="00CC38D6">
      <w:pPr>
        <w:widowControl w:val="0"/>
        <w:autoSpaceDE w:val="0"/>
        <w:jc w:val="center"/>
      </w:pPr>
    </w:p>
    <w:tbl>
      <w:tblPr>
        <w:tblpPr w:leftFromText="180" w:rightFromText="180" w:vertAnchor="text" w:tblpX="7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2693"/>
        <w:gridCol w:w="2126"/>
      </w:tblGrid>
      <w:tr w:rsidR="00CC38D6" w:rsidRPr="00BA65B9" w:rsidTr="00D46859">
        <w:trPr>
          <w:trHeight w:val="11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Наименование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затрат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 xml:space="preserve">ед. 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  <w:strike/>
              </w:rPr>
            </w:pPr>
            <w:r w:rsidRPr="00BA65B9">
              <w:rPr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ind w:left="-108"/>
              <w:jc w:val="center"/>
              <w:rPr>
                <w:b/>
              </w:rPr>
            </w:pPr>
            <w:r w:rsidRPr="00BA65B9">
              <w:rPr>
                <w:b/>
              </w:rPr>
              <w:t>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ind w:left="-108" w:firstLine="283"/>
              <w:jc w:val="center"/>
              <w:rPr>
                <w:b/>
              </w:rPr>
            </w:pPr>
            <w:r w:rsidRPr="00BA65B9">
              <w:rPr>
                <w:b/>
              </w:rPr>
              <w:t>Общие затраты/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стоимость,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(в случае аренды – годовая стоимость  аренды)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t xml:space="preserve">в том числе </w:t>
            </w:r>
            <w:r w:rsidRPr="00BA65B9">
              <w:rPr>
                <w:b/>
              </w:rPr>
              <w:t>за счет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средств гранта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(рублей)</w:t>
            </w: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5</w:t>
            </w: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rPr>
                <w:i/>
              </w:rPr>
            </w:pPr>
            <w:r w:rsidRPr="00BA65B9">
              <w:t>1. Приобретение /аренда/пользование объектов недвижимости (здания, помещения, сооружения, земельные участки и т.д  из раздела 3.2.2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м.кв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both"/>
            </w:pPr>
            <w:r w:rsidRPr="00BA65B9">
              <w:t>2. Строительство объектов недвижимости (здания, помещения, сооружения) из разделов 3.2.2. и 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</w:p>
        </w:tc>
      </w:tr>
      <w:tr w:rsidR="00CC38D6" w:rsidRPr="00BA65B9" w:rsidTr="00D46859">
        <w:trPr>
          <w:trHeight w:val="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 xml:space="preserve">3. Поведение работ по реконструкции/ капитальному ремонту объектов недвижимости </w:t>
            </w:r>
          </w:p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из раздела 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lastRenderedPageBreak/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4. Приобретение земельных участков из раздела 3.1.2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5. Аренда/пользование земельными участками из раздела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6. Затраты на благоустройство территории из раздела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7.Сельскохозяйственная техника и автомобили</w:t>
            </w:r>
          </w:p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 xml:space="preserve">из раздела 3.3.2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к-во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8.Оборудование  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к-во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 xml:space="preserve">9.Скот </w:t>
            </w:r>
          </w:p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к-во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10.Прочее</w:t>
            </w:r>
          </w:p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из раздела 3.3.2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right"/>
              <w:rPr>
                <w:b/>
              </w:rPr>
            </w:pPr>
            <w:r w:rsidRPr="00BA65B9">
              <w:rPr>
                <w:b/>
              </w:rPr>
              <w:t>Итого затрат: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22"/>
          <w:szCs w:val="22"/>
          <w:lang w:eastAsia="ru-RU"/>
        </w:rPr>
      </w:pPr>
      <w:r w:rsidRPr="00BA65B9">
        <w:rPr>
          <w:rFonts w:cs="Times New Roman"/>
          <w:i/>
          <w:color w:val="auto"/>
          <w:sz w:val="22"/>
          <w:szCs w:val="22"/>
          <w:lang w:eastAsia="ru-RU"/>
        </w:rPr>
        <w:t>*) – имущество либо новое либо срок его производства не ранее года, предшествующего  году приобретения основного средства (за исключением недвижимого имущества и сельскохозяйственных животных)</w:t>
      </w:r>
    </w:p>
    <w:p w:rsidR="00CC38D6" w:rsidRPr="00BA65B9" w:rsidRDefault="00CC38D6" w:rsidP="00CC38D6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5.5. Планируемые затраты на капитальные расходы</w:t>
      </w:r>
    </w:p>
    <w:p w:rsidR="00CC38D6" w:rsidRPr="00BA65B9" w:rsidRDefault="00CC38D6" w:rsidP="00CC38D6">
      <w:pPr>
        <w:widowControl w:val="0"/>
        <w:autoSpaceDE w:val="0"/>
        <w:ind w:firstLine="567"/>
        <w:jc w:val="center"/>
        <w:rPr>
          <w:i/>
          <w:sz w:val="28"/>
          <w:szCs w:val="28"/>
        </w:rPr>
      </w:pPr>
      <w:r w:rsidRPr="00BA65B9">
        <w:rPr>
          <w:i/>
          <w:sz w:val="28"/>
          <w:szCs w:val="28"/>
        </w:rPr>
        <w:t>(см. пункты 2 и 3 раздела 5.4, рекомендации подпункта 5.1.5 раздела 5.1)</w:t>
      </w:r>
    </w:p>
    <w:p w:rsidR="00CC38D6" w:rsidRPr="00BA65B9" w:rsidRDefault="00CC38D6" w:rsidP="00CC38D6">
      <w:pPr>
        <w:widowControl w:val="0"/>
        <w:autoSpaceDE w:val="0"/>
        <w:ind w:firstLine="567"/>
        <w:jc w:val="center"/>
        <w:rPr>
          <w:i/>
          <w:sz w:val="28"/>
          <w:szCs w:val="28"/>
        </w:rPr>
      </w:pPr>
    </w:p>
    <w:p w:rsidR="00CC38D6" w:rsidRPr="00BA65B9" w:rsidRDefault="00CC38D6" w:rsidP="00CC38D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Определяется стоимость затрат на создание новых, а также на расширение, реконструкцию и модернизацию основных фондов хозяйства (производственные здания и помещения, вспомогательные помещения). </w:t>
      </w:r>
    </w:p>
    <w:tbl>
      <w:tblPr>
        <w:tblpPr w:leftFromText="180" w:rightFromText="180" w:vertAnchor="text" w:tblpX="75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953"/>
        <w:gridCol w:w="1842"/>
        <w:gridCol w:w="1134"/>
        <w:gridCol w:w="851"/>
        <w:gridCol w:w="850"/>
        <w:gridCol w:w="709"/>
      </w:tblGrid>
      <w:tr w:rsidR="00CC38D6" w:rsidRPr="00BA65B9" w:rsidTr="00D46859">
        <w:trPr>
          <w:cantSplit/>
          <w:trHeight w:val="24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rPr>
                <w:b/>
              </w:rPr>
              <w:t>Планируемый вид работ</w:t>
            </w:r>
            <w:r w:rsidRPr="00BA65B9">
              <w:t xml:space="preserve"> 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rPr>
                <w:sz w:val="20"/>
                <w:szCs w:val="20"/>
              </w:rPr>
              <w:t>(строительство, реконструкция, расширение, модернизация)</w:t>
            </w:r>
            <w:r w:rsidRPr="00BA65B9">
              <w:t>/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наименование основных фондов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  <w:r w:rsidRPr="00BA65B9">
              <w:rPr>
                <w:b/>
              </w:rPr>
              <w:t>Способ выполнения работ</w:t>
            </w:r>
          </w:p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  <w:r w:rsidRPr="00BA65B9">
              <w:rPr>
                <w:sz w:val="20"/>
                <w:szCs w:val="20"/>
              </w:rPr>
              <w:t>(подрядный, хозспособ)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Общая стоимость работ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(планируемая)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в том числе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 xml:space="preserve">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Срок начала работ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(квартал)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Срок окончания работ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(квартал)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Примечание</w:t>
            </w:r>
          </w:p>
        </w:tc>
      </w:tr>
      <w:tr w:rsidR="00CC38D6" w:rsidRPr="00BA65B9" w:rsidTr="00D46859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</w:tr>
      <w:tr w:rsidR="00CC38D6" w:rsidRPr="00BA65B9" w:rsidTr="00D46859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</w:tr>
      <w:tr w:rsidR="00CC38D6" w:rsidRPr="00BA65B9" w:rsidTr="00D46859">
        <w:trPr>
          <w:cantSplit/>
          <w:trHeight w:val="2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  <w:r w:rsidRPr="00BA65B9">
              <w:rPr>
                <w:b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widowControl w:val="0"/>
              <w:autoSpaceDE w:val="0"/>
              <w:ind w:left="113" w:right="113"/>
              <w:jc w:val="center"/>
              <w:rPr>
                <w:b/>
              </w:rPr>
            </w:pPr>
          </w:p>
        </w:tc>
      </w:tr>
    </w:tbl>
    <w:p w:rsidR="00CC38D6" w:rsidRPr="00BA65B9" w:rsidRDefault="00CC38D6" w:rsidP="00CC38D6">
      <w:pPr>
        <w:widowControl w:val="0"/>
        <w:autoSpaceDE w:val="0"/>
        <w:ind w:firstLine="567"/>
        <w:rPr>
          <w:szCs w:val="21"/>
        </w:rPr>
      </w:pPr>
    </w:p>
    <w:p w:rsidR="00CC38D6" w:rsidRPr="00BA65B9" w:rsidRDefault="00CC38D6" w:rsidP="00CC38D6">
      <w:pPr>
        <w:widowControl w:val="0"/>
        <w:autoSpaceDE w:val="0"/>
        <w:ind w:left="1429"/>
        <w:rPr>
          <w:sz w:val="28"/>
          <w:szCs w:val="28"/>
        </w:rPr>
      </w:pPr>
      <w:r w:rsidRPr="00BA65B9">
        <w:rPr>
          <w:sz w:val="28"/>
          <w:szCs w:val="28"/>
        </w:rPr>
        <w:t>5.6. Планируемые затраты на благоустройство территории</w:t>
      </w:r>
    </w:p>
    <w:p w:rsidR="00CC38D6" w:rsidRPr="00BA65B9" w:rsidRDefault="00CC38D6" w:rsidP="00CC38D6">
      <w:pPr>
        <w:widowControl w:val="0"/>
        <w:autoSpaceDE w:val="0"/>
        <w:ind w:firstLine="567"/>
        <w:jc w:val="center"/>
        <w:rPr>
          <w:i/>
          <w:sz w:val="28"/>
          <w:szCs w:val="28"/>
        </w:rPr>
      </w:pPr>
      <w:r w:rsidRPr="00BA65B9">
        <w:rPr>
          <w:i/>
          <w:sz w:val="28"/>
          <w:szCs w:val="28"/>
        </w:rPr>
        <w:t>(см. пункт 6 раздела 5.4, рекомендации подпункта 5.1.5 раздела 5.1)</w:t>
      </w:r>
    </w:p>
    <w:p w:rsidR="00CC38D6" w:rsidRPr="00BA65B9" w:rsidRDefault="00CC38D6" w:rsidP="00CC38D6">
      <w:pPr>
        <w:widowControl w:val="0"/>
        <w:autoSpaceDE w:val="0"/>
        <w:ind w:firstLine="567"/>
        <w:jc w:val="center"/>
        <w:rPr>
          <w:i/>
          <w:sz w:val="10"/>
          <w:szCs w:val="10"/>
        </w:rPr>
      </w:pPr>
    </w:p>
    <w:p w:rsidR="00CC38D6" w:rsidRPr="00BA65B9" w:rsidRDefault="00CC38D6" w:rsidP="00CC38D6">
      <w:pPr>
        <w:pStyle w:val="before"/>
        <w:spacing w:before="0"/>
        <w:ind w:firstLine="567"/>
        <w:rPr>
          <w:rFonts w:ascii="Times New Roman" w:hAnsi="Times New Roman"/>
          <w:spacing w:val="-2"/>
          <w:sz w:val="28"/>
          <w:szCs w:val="28"/>
          <w:lang w:val="ru-RU"/>
        </w:rPr>
      </w:pPr>
      <w:r w:rsidRPr="00BA65B9">
        <w:rPr>
          <w:rFonts w:ascii="Times New Roman" w:hAnsi="Times New Roman"/>
          <w:spacing w:val="-2"/>
          <w:sz w:val="28"/>
          <w:szCs w:val="28"/>
          <w:lang w:val="ru-RU"/>
        </w:rPr>
        <w:t xml:space="preserve">Важным требованием к проекту является обязательство участника конкурса провести благоустройство территории, организовать хозяйственную деятельность в соответствии с ветеринарно-санитарными правилами содержания животных в крестьянских (фермерских) хозяйствах, </w:t>
      </w:r>
      <w:r w:rsidRPr="00BA65B9">
        <w:rPr>
          <w:rFonts w:ascii="Times New Roman" w:hAnsi="Times New Roman"/>
          <w:sz w:val="28"/>
          <w:szCs w:val="21"/>
          <w:lang w:val="ru-RU" w:eastAsia="ar-SA"/>
        </w:rPr>
        <w:t xml:space="preserve">с соблюдением норм и требований градостроительного, ветеринарного и санитарного законодательств, </w:t>
      </w:r>
      <w:r w:rsidRPr="00BA65B9">
        <w:rPr>
          <w:rFonts w:ascii="Times New Roman" w:hAnsi="Times New Roman"/>
          <w:spacing w:val="-2"/>
          <w:sz w:val="28"/>
          <w:szCs w:val="28"/>
          <w:lang w:val="ru-RU"/>
        </w:rPr>
        <w:t>пожарной безопасности и др.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340"/>
        <w:gridCol w:w="1629"/>
        <w:gridCol w:w="1328"/>
        <w:gridCol w:w="1353"/>
        <w:gridCol w:w="1264"/>
        <w:gridCol w:w="1264"/>
      </w:tblGrid>
      <w:tr w:rsidR="00CC38D6" w:rsidRPr="00BA65B9" w:rsidTr="00D46859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Объект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Вид работ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Срок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и выполнения работ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(квартал, год)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Финансирование по годам, тыс. рублей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>год получения гранта + 5 лет</w:t>
            </w:r>
          </w:p>
        </w:tc>
      </w:tr>
      <w:tr w:rsidR="00CC38D6" w:rsidRPr="00BA65B9" w:rsidTr="00D4685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 xml:space="preserve">Всего,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20___</w:t>
            </w:r>
          </w:p>
          <w:p w:rsidR="00CC38D6" w:rsidRPr="00BA65B9" w:rsidRDefault="00CC38D6" w:rsidP="00D46859">
            <w:pPr>
              <w:widowControl w:val="0"/>
              <w:autoSpaceDE w:val="0"/>
              <w:jc w:val="center"/>
              <w:rPr>
                <w:i/>
              </w:rPr>
            </w:pPr>
            <w:r w:rsidRPr="00BA65B9">
              <w:rPr>
                <w:i/>
              </w:rPr>
              <w:t xml:space="preserve">год получения гранта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  <w:r w:rsidRPr="00BA65B9">
              <w:t>…</w:t>
            </w:r>
          </w:p>
        </w:tc>
      </w:tr>
      <w:tr w:rsidR="00CC38D6" w:rsidRPr="00BA65B9" w:rsidTr="00D46859">
        <w:trPr>
          <w:trHeight w:val="198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Обустройство площадки для складирования/хранения отходов (навозохранение)</w:t>
            </w:r>
          </w:p>
        </w:tc>
      </w:tr>
      <w:tr w:rsidR="00CC38D6" w:rsidRPr="00BA65B9" w:rsidTr="00D46859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248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 xml:space="preserve">Обустройство мест утилизации отходов* </w:t>
            </w:r>
          </w:p>
        </w:tc>
      </w:tr>
      <w:tr w:rsidR="00CC38D6" w:rsidRPr="00BA65B9" w:rsidTr="00D4685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</w:tr>
      <w:tr w:rsidR="00CC38D6" w:rsidRPr="00BA65B9" w:rsidTr="00D46859"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 xml:space="preserve">Оборудование въездной (санитарно-пропускной) зоны </w:t>
            </w: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Благоустройство территории фермы (проектное решение генерального плана)</w:t>
            </w: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Оборудование системы противопожарной безопасности</w:t>
            </w: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  <w:r w:rsidRPr="00BA65B9">
              <w:t>Иное (указать)</w:t>
            </w: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  <w:tr w:rsidR="00CC38D6" w:rsidRPr="00BA65B9" w:rsidTr="00D46859">
        <w:trPr>
          <w:trHeight w:val="28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widowControl w:val="0"/>
              <w:autoSpaceDE w:val="0"/>
            </w:pPr>
          </w:p>
        </w:tc>
      </w:tr>
    </w:tbl>
    <w:p w:rsidR="00CC38D6" w:rsidRPr="00BA65B9" w:rsidRDefault="00CC38D6" w:rsidP="00CC38D6">
      <w:pPr>
        <w:pStyle w:val="before"/>
        <w:spacing w:before="0"/>
        <w:ind w:firstLine="567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BA65B9">
        <w:rPr>
          <w:rFonts w:ascii="Times New Roman" w:eastAsia="Calibri" w:hAnsi="Times New Roman"/>
          <w:sz w:val="22"/>
          <w:szCs w:val="22"/>
          <w:lang w:val="ru-RU" w:eastAsia="en-US"/>
        </w:rPr>
        <w:t>*) – или указывается ссылка на договор с организацией по утилизации.</w:t>
      </w:r>
    </w:p>
    <w:p w:rsidR="00CC38D6" w:rsidRPr="00BA65B9" w:rsidRDefault="00CC38D6" w:rsidP="00CC38D6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</w:p>
    <w:p w:rsidR="00CC38D6" w:rsidRPr="00BA65B9" w:rsidRDefault="00CC38D6" w:rsidP="00CC38D6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5.7. Производственные затраты</w:t>
      </w:r>
    </w:p>
    <w:p w:rsidR="00CC38D6" w:rsidRPr="00BA65B9" w:rsidRDefault="00CC38D6" w:rsidP="00CC38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Обосновываются и рассчитываются прямые материальные затраты и общие затраты на основное производство на срок реализации проекта.</w:t>
      </w:r>
    </w:p>
    <w:p w:rsidR="00CC38D6" w:rsidRPr="00BA65B9" w:rsidRDefault="00CC38D6" w:rsidP="00CC38D6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i/>
        </w:rPr>
        <w:t>Перечень затрат может меняться и дополняться в зависимости от направления деятельности.</w:t>
      </w:r>
    </w:p>
    <w:tbl>
      <w:tblPr>
        <w:tblW w:w="10950" w:type="dxa"/>
        <w:jc w:val="center"/>
        <w:tblLayout w:type="fixed"/>
        <w:tblLook w:val="00A0" w:firstRow="1" w:lastRow="0" w:firstColumn="1" w:lastColumn="0" w:noHBand="0" w:noVBand="0"/>
      </w:tblPr>
      <w:tblGrid>
        <w:gridCol w:w="520"/>
        <w:gridCol w:w="3790"/>
        <w:gridCol w:w="1040"/>
        <w:gridCol w:w="902"/>
        <w:gridCol w:w="901"/>
        <w:gridCol w:w="902"/>
        <w:gridCol w:w="901"/>
        <w:gridCol w:w="997"/>
        <w:gridCol w:w="997"/>
      </w:tblGrid>
      <w:tr w:rsidR="00CC38D6" w:rsidRPr="00BA65B9" w:rsidTr="00D46859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Наименование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Сумма, тыс. руб.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i/>
              </w:rPr>
              <w:t>год получения гранта + не менее 5 лет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Итого за период</w:t>
            </w:r>
          </w:p>
        </w:tc>
      </w:tr>
      <w:tr w:rsidR="00CC38D6" w:rsidRPr="00BA65B9" w:rsidTr="00D46859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  <w:p w:rsidR="00CC38D6" w:rsidRPr="00BA65B9" w:rsidRDefault="00CC38D6" w:rsidP="00D46859">
            <w:pPr>
              <w:jc w:val="center"/>
              <w:rPr>
                <w:sz w:val="18"/>
                <w:szCs w:val="18"/>
              </w:rPr>
            </w:pPr>
            <w:r w:rsidRPr="00BA65B9">
              <w:rPr>
                <w:i/>
                <w:sz w:val="18"/>
                <w:szCs w:val="18"/>
              </w:rPr>
              <w:t>год получения гранта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r w:rsidRPr="00BA65B9"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Затраты на семена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61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lastRenderedPageBreak/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Расходы на минеральные удобрения и химические средства защиты растений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2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Затраты на закупку корма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3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Электроэнергия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50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Нефтепродукты (в том числе бензин и дизельное топливо)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5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6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Затраты на ветеринарное обслуживание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1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Аренда земли, основных средств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2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Прочие производственные затраты (могут включать затраты на осеменение, утилизацию, протравку семян и т.д.)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Фонд заработной платы наемных работников (включая НДФЛ)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4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Отчисления во внебюджетные фонды (ПФ, ОМС, СС) по наемным работникам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4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Страховые платежи главы КФХ и членов КФХ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rPr>
          <w:trHeight w:val="24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jc w:val="right"/>
              <w:rPr>
                <w:b/>
                <w:bCs/>
              </w:rPr>
            </w:pPr>
            <w:r w:rsidRPr="00BA65B9">
              <w:rPr>
                <w:b/>
                <w:bCs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8D6" w:rsidRPr="00BA65B9" w:rsidRDefault="00CC38D6" w:rsidP="00D46859">
            <w:pPr>
              <w:rPr>
                <w:b/>
                <w:bCs/>
              </w:rPr>
            </w:pPr>
            <w:r w:rsidRPr="00BA65B9">
              <w:rPr>
                <w:b/>
                <w:bCs/>
              </w:rPr>
              <w:t>ИТОГО: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right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D6" w:rsidRPr="00BA65B9" w:rsidRDefault="00CC38D6" w:rsidP="00D46859">
            <w:pPr>
              <w:jc w:val="center"/>
              <w:rPr>
                <w:b/>
              </w:rPr>
            </w:pPr>
          </w:p>
        </w:tc>
      </w:tr>
    </w:tbl>
    <w:p w:rsidR="00CC38D6" w:rsidRPr="00BA65B9" w:rsidRDefault="00CC38D6" w:rsidP="00CC38D6">
      <w:pPr>
        <w:pStyle w:val="1c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</w:p>
    <w:p w:rsidR="00CC38D6" w:rsidRPr="00BA65B9" w:rsidRDefault="00CC38D6" w:rsidP="00CC38D6">
      <w:pPr>
        <w:pStyle w:val="1c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  <w:r w:rsidRPr="00BA65B9">
        <w:rPr>
          <w:rFonts w:ascii="Times New Roman" w:hAnsi="Times New Roman" w:cs="Times New Roman"/>
          <w:b/>
          <w:i/>
        </w:rPr>
        <w:t>Справочно:</w:t>
      </w:r>
    </w:p>
    <w:tbl>
      <w:tblPr>
        <w:tblW w:w="10811" w:type="dxa"/>
        <w:jc w:val="center"/>
        <w:tblLayout w:type="fixed"/>
        <w:tblLook w:val="00A0" w:firstRow="1" w:lastRow="0" w:firstColumn="1" w:lastColumn="0" w:noHBand="0" w:noVBand="0"/>
      </w:tblPr>
      <w:tblGrid>
        <w:gridCol w:w="520"/>
        <w:gridCol w:w="3790"/>
        <w:gridCol w:w="901"/>
        <w:gridCol w:w="902"/>
        <w:gridCol w:w="901"/>
        <w:gridCol w:w="902"/>
        <w:gridCol w:w="901"/>
        <w:gridCol w:w="997"/>
        <w:gridCol w:w="997"/>
      </w:tblGrid>
      <w:tr w:rsidR="00CC38D6" w:rsidRPr="00BA65B9" w:rsidTr="00D46859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Наименование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Сумма, тыс. руб.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i/>
              </w:rPr>
              <w:t>год получения гранта + 5 лет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Итого за период</w:t>
            </w:r>
          </w:p>
        </w:tc>
      </w:tr>
      <w:tr w:rsidR="00CC38D6" w:rsidRPr="00BA65B9" w:rsidTr="00D46859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  <w:p w:rsidR="00CC38D6" w:rsidRPr="00BA65B9" w:rsidRDefault="00CC38D6" w:rsidP="00D46859">
            <w:pPr>
              <w:jc w:val="center"/>
              <w:rPr>
                <w:sz w:val="16"/>
                <w:szCs w:val="16"/>
              </w:rPr>
            </w:pPr>
            <w:r w:rsidRPr="00BA65B9">
              <w:rPr>
                <w:i/>
                <w:sz w:val="16"/>
                <w:szCs w:val="16"/>
              </w:rPr>
              <w:t xml:space="preserve">год получения гранта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r w:rsidRPr="00BA65B9"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520" w:type="dxa"/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1</w:t>
            </w:r>
          </w:p>
        </w:tc>
        <w:tc>
          <w:tcPr>
            <w:tcW w:w="3790" w:type="dxa"/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Кол-во постоянных работников</w:t>
            </w: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  <w:tr w:rsidR="00CC38D6" w:rsidRPr="00BA65B9" w:rsidTr="00D4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520" w:type="dxa"/>
            <w:noWrap/>
            <w:vAlign w:val="bottom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</w:t>
            </w:r>
          </w:p>
        </w:tc>
        <w:tc>
          <w:tcPr>
            <w:tcW w:w="3790" w:type="dxa"/>
            <w:hideMark/>
          </w:tcPr>
          <w:p w:rsidR="00CC38D6" w:rsidRPr="00BA65B9" w:rsidRDefault="00CC38D6" w:rsidP="00D46859">
            <w:pPr>
              <w:ind w:left="-71" w:right="-108"/>
            </w:pPr>
            <w:r w:rsidRPr="00BA65B9">
              <w:t>Количество членов КФХ, включая главу КФХ</w:t>
            </w: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2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01" w:type="dxa"/>
            <w:noWrap/>
            <w:vAlign w:val="bottom"/>
          </w:tcPr>
          <w:p w:rsidR="00CC38D6" w:rsidRPr="00BA65B9" w:rsidRDefault="00CC38D6" w:rsidP="00D46859">
            <w:pPr>
              <w:jc w:val="right"/>
            </w:pPr>
          </w:p>
        </w:tc>
        <w:tc>
          <w:tcPr>
            <w:tcW w:w="997" w:type="dxa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  <w:tc>
          <w:tcPr>
            <w:tcW w:w="997" w:type="dxa"/>
            <w:noWrap/>
            <w:vAlign w:val="bottom"/>
          </w:tcPr>
          <w:p w:rsidR="00CC38D6" w:rsidRPr="00BA65B9" w:rsidRDefault="00CC38D6" w:rsidP="00D46859">
            <w:pPr>
              <w:ind w:left="-103" w:right="-108"/>
              <w:jc w:val="center"/>
            </w:pPr>
          </w:p>
        </w:tc>
      </w:tr>
    </w:tbl>
    <w:p w:rsidR="00CC38D6" w:rsidRPr="00BA65B9" w:rsidRDefault="00CC38D6" w:rsidP="00CC38D6">
      <w:pPr>
        <w:pStyle w:val="1c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</w:rPr>
      </w:pPr>
    </w:p>
    <w:p w:rsidR="00CC38D6" w:rsidRPr="00BA65B9" w:rsidRDefault="00CC38D6" w:rsidP="00CC38D6">
      <w:pPr>
        <w:spacing w:line="360" w:lineRule="auto"/>
        <w:rPr>
          <w:sz w:val="28"/>
          <w:szCs w:val="21"/>
        </w:rPr>
        <w:sectPr w:rsidR="00CC38D6" w:rsidRPr="00BA65B9">
          <w:pgSz w:w="11906" w:h="16838"/>
          <w:pgMar w:top="709" w:right="851" w:bottom="851" w:left="1304" w:header="709" w:footer="709" w:gutter="0"/>
          <w:cols w:space="720"/>
        </w:sectPr>
      </w:pPr>
    </w:p>
    <w:p w:rsidR="00CC38D6" w:rsidRPr="00BA65B9" w:rsidRDefault="00CC38D6" w:rsidP="00CC38D6">
      <w:pPr>
        <w:pStyle w:val="afd"/>
        <w:ind w:firstLine="0"/>
        <w:jc w:val="center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lastRenderedPageBreak/>
        <w:t>5.8. Объемы производства и реализации продукции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На основании запланированной продуктивности животных, численности скота рассчитывают план производства и реализации продукции животноводства.</w:t>
      </w:r>
    </w:p>
    <w:p w:rsidR="00CC38D6" w:rsidRPr="00BA65B9" w:rsidRDefault="00CC38D6" w:rsidP="00CC38D6">
      <w:pPr>
        <w:pStyle w:val="afd"/>
        <w:spacing w:line="240" w:lineRule="auto"/>
        <w:ind w:firstLine="708"/>
        <w:rPr>
          <w:rFonts w:cs="Times New Roman"/>
          <w:color w:val="auto"/>
          <w:sz w:val="16"/>
          <w:szCs w:val="16"/>
        </w:rPr>
      </w:pP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BA65B9">
        <w:rPr>
          <w:rFonts w:cs="Times New Roman"/>
          <w:b/>
          <w:color w:val="auto"/>
        </w:rPr>
        <w:t>План производства и реализации продукции животноводства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BA65B9">
        <w:rPr>
          <w:rFonts w:cs="Times New Roman"/>
          <w:b/>
          <w:color w:val="auto"/>
        </w:rPr>
        <w:t xml:space="preserve">(на каждый год проекта: </w:t>
      </w:r>
      <w:r w:rsidRPr="00BA65B9">
        <w:rPr>
          <w:i/>
        </w:rPr>
        <w:t>год предоставления гранта + не менее 5 лет</w:t>
      </w:r>
      <w:r w:rsidRPr="00BA65B9">
        <w:rPr>
          <w:rFonts w:cs="Times New Roman"/>
          <w:b/>
          <w:color w:val="auto"/>
        </w:rPr>
        <w:t>)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1275"/>
        <w:gridCol w:w="1985"/>
        <w:gridCol w:w="2268"/>
        <w:gridCol w:w="1702"/>
        <w:gridCol w:w="1985"/>
      </w:tblGrid>
      <w:tr w:rsidR="00CC38D6" w:rsidRPr="00BA65B9" w:rsidTr="00D46859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 xml:space="preserve">Год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Поголовье,</w:t>
            </w:r>
          </w:p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гол.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 xml:space="preserve">Продуктив-ность </w:t>
            </w:r>
          </w:p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кг/гол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Объем валовой продукции (</w:t>
            </w:r>
            <w:r w:rsidRPr="00BA65B9">
              <w:rPr>
                <w:b/>
                <w:bCs/>
                <w:color w:val="000000"/>
                <w:lang w:eastAsia="ru-RU"/>
              </w:rPr>
              <w:t>производства</w:t>
            </w:r>
            <w:r w:rsidRPr="00BA65B9">
              <w:rPr>
                <w:bCs/>
                <w:color w:val="000000"/>
                <w:lang w:eastAsia="ru-RU"/>
              </w:rPr>
              <w:t>), тонн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Объем валовой продукции (</w:t>
            </w:r>
            <w:r w:rsidRPr="00BA65B9">
              <w:rPr>
                <w:b/>
                <w:bCs/>
                <w:color w:val="000000"/>
                <w:lang w:eastAsia="ru-RU"/>
              </w:rPr>
              <w:t>производства</w:t>
            </w:r>
            <w:r w:rsidRPr="00BA65B9">
              <w:rPr>
                <w:bCs/>
                <w:color w:val="000000"/>
                <w:lang w:eastAsia="ru-RU"/>
              </w:rPr>
              <w:t xml:space="preserve">) в тыс. руб. </w:t>
            </w:r>
          </w:p>
        </w:tc>
      </w:tr>
      <w:tr w:rsidR="00CC38D6" w:rsidRPr="00BA65B9" w:rsidTr="00D46859">
        <w:trPr>
          <w:trHeight w:val="125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 xml:space="preserve">объем товарной продукции </w:t>
            </w:r>
          </w:p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</w:rPr>
              <w:t>(на реализацию)</w:t>
            </w:r>
            <w:r w:rsidRPr="00BA65B9">
              <w:rPr>
                <w:bCs/>
                <w:color w:val="000000"/>
                <w:lang w:eastAsia="ru-RU"/>
              </w:rPr>
              <w:t>,</w:t>
            </w:r>
          </w:p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объем собственного потребления,</w:t>
            </w:r>
          </w:p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8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1-ый год гранта</w:t>
            </w:r>
            <w:r w:rsidRPr="00BA65B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2-ый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3-ый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4-ый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5-ый год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Основной вид продукции*</w:t>
            </w: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> иные виды продукции (указывать):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510"/>
        </w:trPr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 xml:space="preserve">ИТОГО по основному виду продукции за 20__г. – 20__г. </w:t>
            </w:r>
          </w:p>
          <w:p w:rsidR="00CC38D6" w:rsidRPr="00BA65B9" w:rsidRDefault="00CC38D6" w:rsidP="00D46859">
            <w:pPr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(с 1-го по 5-ый год гранта)</w:t>
            </w:r>
            <w:r w:rsidRPr="00BA65B9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</w:tbl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BA65B9">
        <w:rPr>
          <w:rFonts w:ascii="Times New Roman" w:hAnsi="Times New Roman" w:cs="Times New Roman"/>
          <w:i/>
        </w:rPr>
        <w:t>*) – указывать ОКПД 2 в соответствии с заявлением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На основании запланированной урожайности сельскохозяйственных культур, площади посевов рассчитывается план производства и реализации продукции растениеводства.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Для обоснования объемов производства продукции растениеводства приводится севооборот не менее, чем на 5 лет.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BA65B9">
        <w:rPr>
          <w:rFonts w:cs="Times New Roman"/>
          <w:b/>
          <w:color w:val="auto"/>
        </w:rPr>
        <w:t>План производства и реализации продукции растениеводства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b/>
          <w:color w:val="auto"/>
        </w:rPr>
      </w:pPr>
      <w:r w:rsidRPr="00BA65B9">
        <w:rPr>
          <w:rFonts w:cs="Times New Roman"/>
          <w:b/>
          <w:color w:val="auto"/>
        </w:rPr>
        <w:t xml:space="preserve">(на каждый год проекта: </w:t>
      </w:r>
      <w:r w:rsidRPr="00BA65B9">
        <w:rPr>
          <w:i/>
        </w:rPr>
        <w:t>год предоставления гранта + не менее 5 лет</w:t>
      </w:r>
      <w:r w:rsidRPr="00BA65B9">
        <w:rPr>
          <w:rFonts w:cs="Times New Roman"/>
          <w:b/>
          <w:color w:val="auto"/>
        </w:rPr>
        <w:t>)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906"/>
        <w:gridCol w:w="1276"/>
        <w:gridCol w:w="1353"/>
        <w:gridCol w:w="1985"/>
        <w:gridCol w:w="3118"/>
        <w:gridCol w:w="2268"/>
        <w:gridCol w:w="64"/>
        <w:gridCol w:w="1921"/>
      </w:tblGrid>
      <w:tr w:rsidR="00CC38D6" w:rsidRPr="00BA65B9" w:rsidTr="00D46859">
        <w:trPr>
          <w:trHeight w:val="131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га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Урожай-ность, 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ц/га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Валовой сбор (</w:t>
            </w:r>
            <w:r w:rsidRPr="00BA6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производство</w:t>
            </w:r>
            <w:r w:rsidRPr="00BA6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тонн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Объем валовой продукции (</w:t>
            </w:r>
            <w:r w:rsidRPr="00BA6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производства</w:t>
            </w: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тыс. руб.</w:t>
            </w:r>
          </w:p>
        </w:tc>
      </w:tr>
      <w:tr w:rsidR="00CC38D6" w:rsidRPr="00BA65B9" w:rsidTr="00D46859">
        <w:trPr>
          <w:trHeight w:val="55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объем товарной продукции (на реализацию),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объем собственного потребления,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</w:tr>
      <w:tr w:rsidR="00CC38D6" w:rsidRPr="00BA65B9" w:rsidTr="00D46859">
        <w:trPr>
          <w:trHeight w:val="3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rPr>
          <w:trHeight w:val="2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color w:val="000000"/>
                <w:sz w:val="16"/>
                <w:szCs w:val="16"/>
              </w:rPr>
              <w:t>1-ый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rPr>
          <w:trHeight w:val="19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rPr>
          <w:trHeight w:val="4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color w:val="000000"/>
                <w:sz w:val="16"/>
                <w:szCs w:val="16"/>
              </w:rPr>
              <w:t>2-ый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lastRenderedPageBreak/>
              <w:t>20__г.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color w:val="000000"/>
                <w:sz w:val="16"/>
                <w:szCs w:val="16"/>
              </w:rPr>
              <w:t>3-ый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color w:val="000000"/>
                <w:sz w:val="16"/>
                <w:szCs w:val="16"/>
              </w:rPr>
              <w:t>4-ый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color w:val="000000"/>
                <w:sz w:val="16"/>
                <w:szCs w:val="16"/>
              </w:rPr>
              <w:t>5-ый год гранта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основной вид продукции*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8D6" w:rsidRPr="00BA65B9" w:rsidTr="00D4685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rPr>
                <w:bCs/>
                <w:iCs/>
              </w:rPr>
            </w:pPr>
            <w:r w:rsidRPr="00BA65B9">
              <w:rPr>
                <w:bCs/>
                <w:iCs/>
              </w:rPr>
              <w:t xml:space="preserve">ИТОГО </w:t>
            </w:r>
            <w:r w:rsidRPr="00BA65B9">
              <w:rPr>
                <w:bCs/>
                <w:color w:val="000000"/>
                <w:lang w:eastAsia="ru-RU"/>
              </w:rPr>
              <w:t>по основному виду продукции за 20__г. – 20__г. (с 1-го по 5-ый год гранта)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CC38D6" w:rsidRPr="00BA65B9">
          <w:pgSz w:w="16838" w:h="11906" w:orient="landscape"/>
          <w:pgMar w:top="1304" w:right="709" w:bottom="851" w:left="851" w:header="709" w:footer="709" w:gutter="0"/>
          <w:cols w:space="720"/>
        </w:sectPr>
      </w:pPr>
      <w:r w:rsidRPr="00BA65B9">
        <w:rPr>
          <w:rFonts w:ascii="Times New Roman" w:hAnsi="Times New Roman" w:cs="Times New Roman"/>
          <w:i/>
        </w:rPr>
        <w:t>*) – указывать ОКПД 2 в соответствии с заявлением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bCs/>
          <w:iCs/>
          <w:color w:val="auto"/>
          <w:szCs w:val="28"/>
        </w:rPr>
      </w:pPr>
      <w:r w:rsidRPr="00BA65B9">
        <w:rPr>
          <w:rFonts w:cs="Times New Roman"/>
          <w:bCs/>
          <w:iCs/>
          <w:color w:val="auto"/>
          <w:szCs w:val="28"/>
        </w:rPr>
        <w:lastRenderedPageBreak/>
        <w:t>5.9. Кадровое обеспечение производственной деятельности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i/>
          <w:color w:val="auto"/>
          <w:sz w:val="20"/>
          <w:szCs w:val="20"/>
          <w:lang w:eastAsia="ru-RU"/>
        </w:rPr>
      </w:pPr>
      <w:r w:rsidRPr="00BA65B9">
        <w:rPr>
          <w:rFonts w:cs="Times New Roman"/>
          <w:i/>
          <w:color w:val="auto"/>
          <w:sz w:val="20"/>
          <w:szCs w:val="20"/>
          <w:lang w:eastAsia="ru-RU"/>
        </w:rPr>
        <w:t>(сопоставляется с разделом 5.7)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i/>
          <w:color w:val="auto"/>
          <w:sz w:val="20"/>
          <w:szCs w:val="20"/>
          <w:lang w:eastAsia="ru-RU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bCs/>
          <w:iCs/>
          <w:color w:val="auto"/>
          <w:szCs w:val="28"/>
        </w:rPr>
      </w:pPr>
      <w:r w:rsidRPr="00BA65B9">
        <w:rPr>
          <w:rFonts w:cs="Times New Roman"/>
          <w:bCs/>
          <w:iCs/>
          <w:color w:val="auto"/>
          <w:szCs w:val="28"/>
        </w:rPr>
        <w:t>5.9.1. Приводится информация о сложившейся структуре занятости в хозяйстве и информация о ее фактических работниках.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10"/>
          <w:szCs w:val="10"/>
        </w:rPr>
      </w:pP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i/>
          <w:color w:val="auto"/>
          <w:szCs w:val="28"/>
        </w:rPr>
      </w:pPr>
      <w:r w:rsidRPr="00BA65B9">
        <w:rPr>
          <w:rFonts w:cs="Times New Roman"/>
          <w:i/>
          <w:color w:val="auto"/>
          <w:szCs w:val="28"/>
        </w:rPr>
        <w:t>Структура членов КФХ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i/>
          <w:color w:val="auto"/>
          <w:sz w:val="10"/>
          <w:szCs w:val="1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559"/>
        <w:gridCol w:w="2410"/>
      </w:tblGrid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Ф.И.О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члена КФХ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Статус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(глава КФХ / член КФХ)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Степень родства с главой КФХ*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Реквизиты Соглашения о создании КФХ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Форма личного участия в соответствии с Соглашением</w:t>
            </w: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22"/>
          <w:szCs w:val="22"/>
        </w:rPr>
      </w:pPr>
      <w:r w:rsidRPr="00BA65B9">
        <w:rPr>
          <w:rFonts w:cs="Times New Roman"/>
          <w:i/>
          <w:color w:val="auto"/>
          <w:sz w:val="22"/>
          <w:szCs w:val="22"/>
        </w:rPr>
        <w:t>*) – согласно Семейному кодексу РФ и Федеральному закону от 11.06.2003 № 74-ФЗ «О крестьянском (фермерском) хозяйстве»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bCs/>
          <w:i/>
          <w:iCs/>
          <w:color w:val="auto"/>
          <w:sz w:val="10"/>
          <w:szCs w:val="10"/>
        </w:rPr>
      </w:pPr>
    </w:p>
    <w:tbl>
      <w:tblPr>
        <w:tblpPr w:leftFromText="180" w:rightFromText="180" w:bottomFromText="160" w:vertAnchor="text" w:horzAnchor="margin" w:tblpX="392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24"/>
        <w:gridCol w:w="2638"/>
        <w:gridCol w:w="2835"/>
      </w:tblGrid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  <w:r w:rsidRPr="00BA65B9">
              <w:t xml:space="preserve">Должность по штатному расписанию </w:t>
            </w:r>
          </w:p>
          <w:p w:rsidR="00CC38D6" w:rsidRPr="00BA65B9" w:rsidRDefault="00CC38D6" w:rsidP="00D46859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Реквизиты трудового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 xml:space="preserve">Годовой фонд заработной платы , тыс. рублей </w:t>
            </w: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Итого: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24"/>
          <w:szCs w:val="24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 xml:space="preserve">5.9.2. </w:t>
      </w:r>
      <w:r w:rsidRPr="00BA65B9">
        <w:rPr>
          <w:rFonts w:cs="Times New Roman"/>
          <w:bCs/>
          <w:iCs/>
          <w:color w:val="auto"/>
          <w:szCs w:val="28"/>
        </w:rPr>
        <w:t>Приводится</w:t>
      </w:r>
      <w:r w:rsidRPr="00BA65B9">
        <w:rPr>
          <w:rFonts w:cs="Times New Roman"/>
          <w:color w:val="auto"/>
        </w:rPr>
        <w:t xml:space="preserve"> обоснование потребности в новом штатном расписании с учетом дополнительных рабочих мест (в том числе с учетом сохраняемых и дополнительных рабочих мест), а также общая информация: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  <w:sz w:val="10"/>
          <w:szCs w:val="10"/>
        </w:rPr>
      </w:pP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i/>
          <w:color w:val="auto"/>
          <w:szCs w:val="28"/>
        </w:rPr>
      </w:pPr>
      <w:r w:rsidRPr="00BA65B9">
        <w:rPr>
          <w:rFonts w:cs="Times New Roman"/>
          <w:i/>
          <w:color w:val="auto"/>
          <w:szCs w:val="28"/>
        </w:rPr>
        <w:t>Структура членов КФХ</w:t>
      </w:r>
    </w:p>
    <w:p w:rsidR="00CC38D6" w:rsidRPr="00BA65B9" w:rsidRDefault="00CC38D6" w:rsidP="00CC38D6">
      <w:pPr>
        <w:pStyle w:val="afd"/>
        <w:spacing w:line="240" w:lineRule="auto"/>
        <w:jc w:val="center"/>
        <w:rPr>
          <w:rFonts w:cs="Times New Roman"/>
          <w:i/>
          <w:color w:val="auto"/>
          <w:sz w:val="10"/>
          <w:szCs w:val="1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843"/>
        <w:gridCol w:w="2126"/>
      </w:tblGrid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Ф.И.О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члена КФХ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Статус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(глава КФХ / член КФХ)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Степень родства с главой КФХ*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Реквизиты Соглашения о создании КФХ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Форма личного участия в соответствии с Соглашением</w:t>
            </w: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  <w:tr w:rsidR="00CC38D6" w:rsidRPr="00BA65B9" w:rsidTr="00D468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Cs w:val="28"/>
              </w:rPr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i/>
          <w:color w:val="auto"/>
          <w:sz w:val="22"/>
          <w:szCs w:val="22"/>
        </w:rPr>
        <w:t>*) – согласно Семейному кодексу РФ и Федеральному закону 11.06.2003 № 74-ФЗ «О крестьянском (фермерском) хозяйстве»</w:t>
      </w:r>
    </w:p>
    <w:tbl>
      <w:tblPr>
        <w:tblpPr w:leftFromText="180" w:rightFromText="180" w:bottomFromText="160" w:vertAnchor="text" w:horzAnchor="margin" w:tblpX="392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24"/>
        <w:gridCol w:w="2105"/>
        <w:gridCol w:w="3368"/>
      </w:tblGrid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  <w:r w:rsidRPr="00BA65B9">
              <w:t xml:space="preserve">Должность по штатному расписанию </w:t>
            </w:r>
          </w:p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Сроки приема на работу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месяц /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Годовой фонд заработной платы</w:t>
            </w:r>
          </w:p>
          <w:p w:rsidR="00CC38D6" w:rsidRPr="00BA65B9" w:rsidRDefault="00CC38D6" w:rsidP="00D46859">
            <w:pPr>
              <w:jc w:val="center"/>
            </w:pPr>
            <w:r w:rsidRPr="00BA65B9">
              <w:t xml:space="preserve">тыс. рублей </w:t>
            </w:r>
          </w:p>
        </w:tc>
      </w:tr>
      <w:tr w:rsidR="00CC38D6" w:rsidRPr="00BA65B9" w:rsidTr="00D4685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rPr>
                <w:i/>
              </w:rPr>
              <w:t>1.Сохраняемые рабочие места</w:t>
            </w: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  <w:rPr>
                <w:i/>
              </w:rPr>
            </w:pPr>
            <w:r w:rsidRPr="00BA65B9">
              <w:rPr>
                <w:i/>
              </w:rPr>
              <w:t>2. Дополнительные рабочие места</w:t>
            </w: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Итого раздел 1 и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</w:p>
    <w:p w:rsidR="00CC38D6" w:rsidRPr="00BA65B9" w:rsidRDefault="00CC38D6" w:rsidP="00CC38D6">
      <w:pPr>
        <w:numPr>
          <w:ilvl w:val="0"/>
          <w:numId w:val="7"/>
        </w:numPr>
        <w:autoSpaceDE w:val="0"/>
        <w:autoSpaceDN w:val="0"/>
        <w:adjustRightInd w:val="0"/>
        <w:spacing w:line="254" w:lineRule="auto"/>
        <w:ind w:left="0" w:firstLine="0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МАРКЕТИНГ И СБЫТ ПРОДУКЦИИ</w:t>
      </w:r>
    </w:p>
    <w:p w:rsidR="00CC38D6" w:rsidRPr="00BA65B9" w:rsidRDefault="00CC38D6" w:rsidP="00CC38D6">
      <w:pPr>
        <w:autoSpaceDE w:val="0"/>
        <w:autoSpaceDN w:val="0"/>
        <w:adjustRightInd w:val="0"/>
        <w:spacing w:line="254" w:lineRule="auto"/>
        <w:rPr>
          <w:b/>
          <w:szCs w:val="21"/>
        </w:rPr>
      </w:pP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На основании планов производства и предполагаемых закупочных цен рассчитывается выручка от реализации продукции животноводства (растениеводства).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color w:val="auto"/>
        </w:rPr>
      </w:pP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 xml:space="preserve">6.1. План производства и реализации 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 xml:space="preserve">(на каждый год проекта: </w:t>
      </w:r>
      <w:r w:rsidRPr="00BA65B9">
        <w:rPr>
          <w:i/>
        </w:rPr>
        <w:t>год предоставления гранта + не менее 5 лет</w:t>
      </w:r>
      <w:r w:rsidRPr="00BA65B9">
        <w:rPr>
          <w:rFonts w:cs="Times New Roman"/>
          <w:color w:val="auto"/>
        </w:rPr>
        <w:t>)</w:t>
      </w:r>
    </w:p>
    <w:p w:rsidR="00CC38D6" w:rsidRPr="00BA65B9" w:rsidRDefault="00CC38D6" w:rsidP="00CC38D6">
      <w:pPr>
        <w:pStyle w:val="afd"/>
        <w:spacing w:line="240" w:lineRule="auto"/>
        <w:ind w:firstLine="0"/>
        <w:jc w:val="center"/>
        <w:rPr>
          <w:rFonts w:cs="Times New Roman"/>
          <w:color w:val="auto"/>
        </w:rPr>
      </w:pPr>
    </w:p>
    <w:tbl>
      <w:tblPr>
        <w:tblW w:w="10240" w:type="dxa"/>
        <w:tblInd w:w="113" w:type="dxa"/>
        <w:tblLook w:val="04A0" w:firstRow="1" w:lastRow="0" w:firstColumn="1" w:lastColumn="0" w:noHBand="0" w:noVBand="1"/>
      </w:tblPr>
      <w:tblGrid>
        <w:gridCol w:w="1838"/>
        <w:gridCol w:w="2431"/>
        <w:gridCol w:w="2379"/>
        <w:gridCol w:w="1683"/>
        <w:gridCol w:w="1909"/>
      </w:tblGrid>
      <w:tr w:rsidR="00CC38D6" w:rsidRPr="00BA65B9" w:rsidTr="00D46859">
        <w:trPr>
          <w:trHeight w:val="13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 xml:space="preserve">Год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 xml:space="preserve">Объем товарной продукции (реализация), тонн </w:t>
            </w:r>
            <w:r w:rsidRPr="00BA65B9">
              <w:rPr>
                <w:i/>
                <w:iCs/>
                <w:color w:val="000000"/>
                <w:lang w:eastAsia="ru-RU"/>
              </w:rPr>
              <w:t>(гр.6 подраздела 5.8)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 xml:space="preserve">Цена 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реализации, руб./кг</w:t>
            </w:r>
          </w:p>
          <w:p w:rsidR="00CC38D6" w:rsidRPr="00BA65B9" w:rsidRDefault="00CC38D6" w:rsidP="00D46859">
            <w:pPr>
              <w:jc w:val="center"/>
              <w:rPr>
                <w:i/>
                <w:color w:val="000000"/>
                <w:lang w:eastAsia="ru-RU"/>
              </w:rPr>
            </w:pPr>
            <w:r w:rsidRPr="00BA65B9">
              <w:rPr>
                <w:i/>
                <w:color w:val="000000"/>
                <w:lang w:eastAsia="ru-RU"/>
              </w:rPr>
              <w:t>(оценка)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 xml:space="preserve">Выручка от реализации, 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тыс. руб.</w:t>
            </w:r>
          </w:p>
        </w:tc>
      </w:tr>
      <w:tr w:rsidR="00CC38D6" w:rsidRPr="00BA65B9" w:rsidTr="00D46859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BA65B9">
              <w:rPr>
                <w:i/>
                <w:iCs/>
                <w:color w:val="000000"/>
                <w:lang w:eastAsia="ru-RU"/>
              </w:rPr>
              <w:t>5</w:t>
            </w:r>
          </w:p>
        </w:tc>
      </w:tr>
      <w:tr w:rsidR="00CC38D6" w:rsidRPr="00BA65B9" w:rsidTr="00D46859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год предоставления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1-ый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2-ый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3-ый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4-ый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20__г.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color w:val="000000"/>
                <w:sz w:val="16"/>
                <w:szCs w:val="16"/>
                <w:lang w:eastAsia="ru-RU"/>
              </w:rPr>
              <w:t>5-ый год гранта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i/>
                <w:color w:val="000000"/>
                <w:sz w:val="16"/>
                <w:szCs w:val="16"/>
              </w:rPr>
              <w:t>о</w:t>
            </w:r>
            <w:r w:rsidRPr="00BA65B9">
              <w:rPr>
                <w:i/>
                <w:color w:val="000000"/>
                <w:sz w:val="16"/>
                <w:szCs w:val="16"/>
                <w:lang w:eastAsia="ru-RU"/>
              </w:rPr>
              <w:t>сновной вид продукции*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D6" w:rsidRPr="00BA65B9" w:rsidRDefault="00CC38D6" w:rsidP="00D46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B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иные виды продукции (указывать):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15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bCs/>
                <w:color w:val="000000"/>
                <w:lang w:eastAsia="ru-RU"/>
              </w:rPr>
            </w:pPr>
            <w:r w:rsidRPr="00BA65B9">
              <w:rPr>
                <w:bCs/>
                <w:iCs/>
              </w:rPr>
              <w:t xml:space="preserve">ИТОГО </w:t>
            </w:r>
            <w:r w:rsidRPr="00BA65B9">
              <w:rPr>
                <w:bCs/>
                <w:color w:val="000000"/>
                <w:lang w:eastAsia="ru-RU"/>
              </w:rPr>
              <w:t xml:space="preserve">по основному виду продукции за 20__г. – 20__г. </w:t>
            </w:r>
          </w:p>
          <w:p w:rsidR="00CC38D6" w:rsidRPr="00BA65B9" w:rsidRDefault="00CC38D6" w:rsidP="00D46859">
            <w:pPr>
              <w:jc w:val="both"/>
              <w:rPr>
                <w:color w:val="000000"/>
                <w:lang w:eastAsia="ru-RU"/>
              </w:rPr>
            </w:pPr>
            <w:r w:rsidRPr="00BA65B9">
              <w:rPr>
                <w:bCs/>
                <w:color w:val="000000"/>
                <w:lang w:eastAsia="ru-RU"/>
              </w:rPr>
              <w:t>(с 1-го по 5-ый год гранта)</w:t>
            </w:r>
          </w:p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color w:val="000000"/>
                <w:lang w:eastAsia="ru-RU"/>
              </w:rPr>
            </w:pPr>
            <w:r w:rsidRPr="00BA65B9">
              <w:rPr>
                <w:color w:val="000000"/>
                <w:lang w:eastAsia="ru-RU"/>
              </w:rPr>
              <w:t> </w:t>
            </w: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6.2. Каналы сбыта </w:t>
      </w:r>
      <w:r w:rsidRPr="00BA65B9"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r w:rsidRPr="00BA65B9">
        <w:rPr>
          <w:rFonts w:ascii="Times New Roman" w:hAnsi="Times New Roman" w:cs="Times New Roman"/>
          <w:sz w:val="28"/>
          <w:szCs w:val="28"/>
        </w:rPr>
        <w:t xml:space="preserve"> продукции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5B9">
        <w:rPr>
          <w:rFonts w:ascii="Times New Roman" w:hAnsi="Times New Roman" w:cs="Times New Roman"/>
          <w:i/>
          <w:sz w:val="24"/>
          <w:szCs w:val="24"/>
        </w:rPr>
        <w:t>(на каждый год проекта: год предоставления гранта + не менее 5 лет)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38D6" w:rsidRPr="00BA65B9" w:rsidRDefault="00CC38D6" w:rsidP="00CC38D6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  <w:r w:rsidRPr="00BA65B9">
        <w:rPr>
          <w:rFonts w:ascii="Times New Roman" w:hAnsi="Times New Roman"/>
          <w:sz w:val="28"/>
          <w:szCs w:val="21"/>
          <w:lang w:val="ru-RU" w:eastAsia="ar-SA"/>
        </w:rPr>
        <w:t>Приводится анализ рынков сбыта продукции и закупок сырья.</w:t>
      </w:r>
    </w:p>
    <w:p w:rsidR="00CC38D6" w:rsidRPr="00BA65B9" w:rsidRDefault="00CC38D6" w:rsidP="00CC38D6">
      <w:pPr>
        <w:pStyle w:val="before"/>
        <w:spacing w:before="0"/>
        <w:ind w:firstLine="567"/>
        <w:rPr>
          <w:rFonts w:ascii="Times New Roman" w:hAnsi="Times New Roman"/>
          <w:sz w:val="28"/>
          <w:szCs w:val="21"/>
          <w:lang w:val="ru-RU" w:eastAsia="ar-SA"/>
        </w:rPr>
      </w:pPr>
      <w:r w:rsidRPr="00BA65B9">
        <w:rPr>
          <w:rFonts w:ascii="Times New Roman" w:hAnsi="Times New Roman"/>
          <w:sz w:val="28"/>
          <w:szCs w:val="21"/>
          <w:lang w:val="ru-RU" w:eastAsia="ar-SA"/>
        </w:rPr>
        <w:t xml:space="preserve">Приводится </w:t>
      </w:r>
      <w:r w:rsidRPr="00BA65B9">
        <w:rPr>
          <w:rFonts w:ascii="Times New Roman" w:hAnsi="Times New Roman"/>
          <w:sz w:val="28"/>
          <w:szCs w:val="21"/>
          <w:u w:val="single"/>
          <w:lang w:val="ru-RU" w:eastAsia="ar-SA"/>
        </w:rPr>
        <w:t>описание планируемых рынков сбыта</w:t>
      </w:r>
      <w:r w:rsidRPr="00BA65B9">
        <w:rPr>
          <w:rFonts w:ascii="Times New Roman" w:hAnsi="Times New Roman"/>
          <w:sz w:val="28"/>
          <w:szCs w:val="21"/>
          <w:lang w:val="ru-RU" w:eastAsia="ar-SA"/>
        </w:rPr>
        <w:t>, в том числе каналы реализации основной продукции: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5B9">
        <w:rPr>
          <w:rFonts w:ascii="Times New Roman" w:hAnsi="Times New Roman" w:cs="Times New Roman"/>
          <w:i/>
          <w:sz w:val="24"/>
          <w:szCs w:val="24"/>
        </w:rPr>
        <w:t>ОКПД 2 основного вида продукции: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5B9">
        <w:rPr>
          <w:rFonts w:ascii="Times New Roman" w:hAnsi="Times New Roman" w:cs="Times New Roman"/>
          <w:i/>
          <w:sz w:val="24"/>
          <w:szCs w:val="24"/>
        </w:rPr>
        <w:t xml:space="preserve">код______________                  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5B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BA65B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144"/>
        <w:gridCol w:w="1190"/>
        <w:gridCol w:w="450"/>
        <w:gridCol w:w="1384"/>
        <w:gridCol w:w="450"/>
        <w:gridCol w:w="1384"/>
        <w:gridCol w:w="481"/>
        <w:gridCol w:w="1441"/>
        <w:gridCol w:w="450"/>
        <w:gridCol w:w="1384"/>
      </w:tblGrid>
      <w:tr w:rsidR="00CC38D6" w:rsidRPr="00BA65B9" w:rsidTr="00D46859">
        <w:trPr>
          <w:trHeight w:val="1427"/>
          <w:jc w:val="center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  <w:r w:rsidRPr="00BA65B9">
              <w:t>Годы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65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реализации (см. гр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65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раздела 6.1)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65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тонн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A65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Собственная переработка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СПоК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Перерабатывающие организации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Иные направления сбыта* </w:t>
            </w:r>
          </w:p>
          <w:p w:rsidR="00CC38D6" w:rsidRPr="00BA65B9" w:rsidRDefault="00CC38D6" w:rsidP="00D46859">
            <w:pPr>
              <w:rPr>
                <w:sz w:val="20"/>
                <w:szCs w:val="20"/>
              </w:rPr>
            </w:pPr>
          </w:p>
        </w:tc>
      </w:tr>
      <w:tr w:rsidR="00CC38D6" w:rsidRPr="00BA65B9" w:rsidTr="00D46859">
        <w:trPr>
          <w:trHeight w:val="315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тн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Доля в объеме реализации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тн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Доля в объеме реализации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тн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Доля в объеме реализации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тн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  <w:r w:rsidRPr="00BA65B9">
              <w:t>Доля в объеме реализации</w:t>
            </w:r>
          </w:p>
        </w:tc>
      </w:tr>
      <w:tr w:rsidR="00CC38D6" w:rsidRPr="00BA65B9" w:rsidTr="00D4685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20...</w:t>
            </w:r>
          </w:p>
          <w:p w:rsidR="00CC38D6" w:rsidRPr="00BA65B9" w:rsidRDefault="00CC38D6" w:rsidP="00D46859">
            <w:pPr>
              <w:jc w:val="center"/>
            </w:pPr>
            <w:r w:rsidRPr="00BA65B9">
              <w:rPr>
                <w:i/>
                <w:sz w:val="16"/>
                <w:szCs w:val="16"/>
              </w:rPr>
              <w:t>Год получения гранта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r w:rsidRPr="00BA65B9"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rPr>
          <w:trHeight w:val="2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r w:rsidRPr="00BA65B9"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rPr>
          <w:trHeight w:val="22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r w:rsidRPr="00BA65B9"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rPr>
          <w:trHeight w:val="1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r w:rsidRPr="00BA65B9">
              <w:t>……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  <w:tr w:rsidR="00CC38D6" w:rsidRPr="00BA65B9" w:rsidTr="00D46859">
        <w:trPr>
          <w:trHeight w:val="13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>
            <w:r w:rsidRPr="00BA65B9"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22"/>
          <w:szCs w:val="22"/>
        </w:rPr>
      </w:pPr>
      <w:r w:rsidRPr="00BA65B9">
        <w:rPr>
          <w:rFonts w:cs="Times New Roman"/>
          <w:i/>
          <w:color w:val="auto"/>
          <w:sz w:val="22"/>
          <w:szCs w:val="22"/>
        </w:rPr>
        <w:t>*) – указывать в описании.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  <w:sz w:val="22"/>
          <w:szCs w:val="22"/>
        </w:rPr>
      </w:pPr>
    </w:p>
    <w:p w:rsidR="00CC38D6" w:rsidRPr="00BA65B9" w:rsidRDefault="00CC38D6" w:rsidP="00CC38D6">
      <w:pPr>
        <w:pStyle w:val="1c"/>
        <w:numPr>
          <w:ilvl w:val="0"/>
          <w:numId w:val="7"/>
        </w:numPr>
        <w:spacing w:after="0" w:line="240" w:lineRule="auto"/>
        <w:ind w:left="425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ОРГАНИЗАЦИОННЫЙ И КАЛЕНДАРНЫЙ ПЛАНЫ</w:t>
      </w:r>
    </w:p>
    <w:p w:rsidR="00CC38D6" w:rsidRPr="00BA65B9" w:rsidRDefault="00CC38D6" w:rsidP="00CC38D6">
      <w:pPr>
        <w:pStyle w:val="1c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CC38D6" w:rsidRPr="00BA65B9" w:rsidRDefault="00CC38D6" w:rsidP="00CC38D6">
      <w:pPr>
        <w:pStyle w:val="1c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В табличной форме указываются сроки и этапы реализации проекта с учетом разделов 3 и 5 настоящего бизнес-плана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2988"/>
      </w:tblGrid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 xml:space="preserve"> по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Сроки выполнения</w:t>
            </w:r>
          </w:p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(период с .. по ..)</w:t>
            </w:r>
          </w:p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(квартал, год)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 xml:space="preserve">Финансирование </w:t>
            </w:r>
          </w:p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5B9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D6" w:rsidRPr="00BA65B9" w:rsidRDefault="00CC38D6" w:rsidP="00CC38D6">
      <w:pPr>
        <w:pStyle w:val="1c"/>
        <w:widowControl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38D6" w:rsidRPr="00BA65B9" w:rsidRDefault="00CC38D6" w:rsidP="00CC38D6">
      <w:pPr>
        <w:pStyle w:val="1c"/>
        <w:widowControl w:val="0"/>
        <w:autoSpaceDE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8. ФИНАНСОВЫЙ ПЛАН РЕАЛИЗАЦИИ ПРОЕКТА</w:t>
      </w:r>
    </w:p>
    <w:p w:rsidR="00CC38D6" w:rsidRPr="00BA65B9" w:rsidRDefault="00CC38D6" w:rsidP="00CC38D6">
      <w:pPr>
        <w:pStyle w:val="1c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8.1 Приводится общая потребность в инвестициях на реализацию проекта (совокупность требуемых затрат по разделу 5 бизнес-плана):</w:t>
      </w:r>
    </w:p>
    <w:p w:rsidR="00CC38D6" w:rsidRPr="00BA65B9" w:rsidRDefault="00CC38D6" w:rsidP="00CC38D6">
      <w:pPr>
        <w:pStyle w:val="1c"/>
        <w:spacing w:after="0" w:line="240" w:lineRule="auto"/>
        <w:ind w:left="4188"/>
        <w:jc w:val="right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31"/>
        <w:gridCol w:w="949"/>
        <w:gridCol w:w="783"/>
        <w:gridCol w:w="626"/>
        <w:gridCol w:w="748"/>
        <w:gridCol w:w="748"/>
        <w:gridCol w:w="624"/>
        <w:gridCol w:w="630"/>
        <w:gridCol w:w="744"/>
        <w:gridCol w:w="673"/>
        <w:gridCol w:w="635"/>
      </w:tblGrid>
      <w:tr w:rsidR="00CC38D6" w:rsidRPr="00BA65B9" w:rsidTr="00D46859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№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Наименование затрат*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Общая потребность в финанси-ровании 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Финансирование по годам 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(сумма гр.3)</w:t>
            </w:r>
          </w:p>
        </w:tc>
      </w:tr>
      <w:tr w:rsidR="00CC38D6" w:rsidRPr="00BA65B9" w:rsidTr="00D46859">
        <w:trPr>
          <w:cantSplit/>
          <w:trHeight w:val="113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Субсидия 20% 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.…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.…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.…</w:t>
            </w:r>
          </w:p>
        </w:tc>
      </w:tr>
      <w:tr w:rsidR="00CC38D6" w:rsidRPr="00BA65B9" w:rsidTr="00D46859">
        <w:trPr>
          <w:cantSplit/>
          <w:trHeight w:val="4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12</w:t>
            </w: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СМР, всего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Затраты на объекты недвижимости, 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 Затраты на приобретение сельхозтехники и автомобилей, 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Затраты на приобретение оборудования, 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Затраты на приобретение скота, 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Прочие затраты, 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BA65B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8D6" w:rsidRPr="00BA65B9" w:rsidTr="00D46859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BA6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BA65B9">
              <w:rPr>
                <w:rFonts w:ascii="Times New Roman" w:hAnsi="Times New Roman" w:cs="Times New Roman"/>
                <w:b/>
              </w:rPr>
              <w:t>Итого капитальные вложения</w:t>
            </w:r>
          </w:p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1c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38D6" w:rsidRPr="00BA65B9" w:rsidRDefault="00CC38D6" w:rsidP="00CC38D6">
      <w:pPr>
        <w:pStyle w:val="before"/>
        <w:spacing w:before="0"/>
        <w:ind w:firstLine="708"/>
        <w:rPr>
          <w:rFonts w:ascii="Times New Roman" w:hAnsi="Times New Roman"/>
          <w:i/>
          <w:sz w:val="22"/>
          <w:szCs w:val="22"/>
          <w:lang w:val="ru-RU" w:eastAsia="ar-SA"/>
        </w:rPr>
      </w:pPr>
      <w:r w:rsidRPr="00BA65B9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*) </w:t>
      </w:r>
      <w:r w:rsidRPr="00BA65B9">
        <w:rPr>
          <w:rFonts w:ascii="Times New Roman" w:hAnsi="Times New Roman"/>
          <w:i/>
          <w:sz w:val="22"/>
          <w:szCs w:val="22"/>
          <w:lang w:val="ru-RU" w:eastAsia="ar-SA"/>
        </w:rPr>
        <w:t>– субсидия на содействие достижению целевых показателей региональных программ развития агропромышленного комплекса в целях обеспечения за счет средств областного бюджета не более 20 процентов части затрат семейной фермы по разведению и выращиванию скота молочного направления.</w:t>
      </w:r>
    </w:p>
    <w:p w:rsidR="00CC38D6" w:rsidRPr="00BA65B9" w:rsidRDefault="00CC38D6" w:rsidP="00CC38D6">
      <w:pPr>
        <w:pStyle w:val="before"/>
        <w:spacing w:before="0"/>
        <w:ind w:firstLine="708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CC38D6" w:rsidRPr="00BA65B9" w:rsidRDefault="00CC38D6" w:rsidP="00CC38D6">
      <w:pPr>
        <w:pStyle w:val="before"/>
        <w:spacing w:before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BA65B9">
        <w:rPr>
          <w:rFonts w:ascii="Times New Roman" w:hAnsi="Times New Roman"/>
          <w:sz w:val="28"/>
          <w:szCs w:val="28"/>
          <w:lang w:val="ru-RU" w:eastAsia="ar-SA"/>
        </w:rPr>
        <w:t xml:space="preserve">8.2. Налоговое окружение (за год) </w:t>
      </w:r>
    </w:p>
    <w:p w:rsidR="00CC38D6" w:rsidRPr="00BA65B9" w:rsidRDefault="00CC38D6" w:rsidP="00CC38D6">
      <w:pPr>
        <w:pStyle w:val="before"/>
        <w:spacing w:before="0"/>
        <w:ind w:firstLine="708"/>
        <w:jc w:val="center"/>
        <w:rPr>
          <w:rFonts w:ascii="Times New Roman" w:hAnsi="Times New Roman"/>
          <w:sz w:val="10"/>
          <w:szCs w:val="10"/>
          <w:lang w:val="ru-RU"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134"/>
        <w:gridCol w:w="1418"/>
      </w:tblGrid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Наименование уплачиваемых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Налогооблагаемая 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 xml:space="preserve">Ставка </w:t>
            </w:r>
          </w:p>
          <w:p w:rsidR="00CC38D6" w:rsidRPr="00BA65B9" w:rsidRDefault="00CC38D6" w:rsidP="00D46859">
            <w:pPr>
              <w:jc w:val="center"/>
            </w:pPr>
            <w:r w:rsidRPr="00BA65B9">
              <w:t>(или сумма)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Периодичность уплаты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</w:pPr>
            <w:r w:rsidRPr="00BA65B9">
              <w:t>Сроки</w:t>
            </w:r>
          </w:p>
        </w:tc>
      </w:tr>
      <w:tr w:rsidR="00CC38D6" w:rsidRPr="00BA65B9" w:rsidTr="00D46859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numPr>
                <w:ilvl w:val="0"/>
                <w:numId w:val="8"/>
              </w:numPr>
              <w:suppressAutoHyphens w:val="0"/>
              <w:jc w:val="center"/>
            </w:pPr>
            <w:r w:rsidRPr="00BA65B9">
              <w:t>Специальный налоговый режим*</w:t>
            </w: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</w:tr>
      <w:tr w:rsidR="00CC38D6" w:rsidRPr="00BA65B9" w:rsidTr="00D468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</w:tr>
      <w:tr w:rsidR="00CC38D6" w:rsidRPr="00BA65B9" w:rsidTr="00D46859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numPr>
                <w:ilvl w:val="0"/>
                <w:numId w:val="8"/>
              </w:numPr>
              <w:suppressAutoHyphens w:val="0"/>
              <w:jc w:val="center"/>
            </w:pPr>
            <w:r w:rsidRPr="00BA65B9">
              <w:t>Общая система налогообложения*</w:t>
            </w:r>
          </w:p>
        </w:tc>
      </w:tr>
      <w:tr w:rsidR="00CC38D6" w:rsidRPr="00BA65B9" w:rsidTr="00D4685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</w:tr>
      <w:tr w:rsidR="00CC38D6" w:rsidRPr="00BA65B9" w:rsidTr="00D4685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jc w:val="center"/>
              <w:rPr>
                <w:szCs w:val="28"/>
              </w:rPr>
            </w:pPr>
          </w:p>
        </w:tc>
      </w:tr>
    </w:tbl>
    <w:p w:rsidR="00CC38D6" w:rsidRPr="00BA65B9" w:rsidRDefault="00CC38D6" w:rsidP="00CC38D6">
      <w:r w:rsidRPr="00BA65B9">
        <w:t>*) – заполняется в зависимости от выбранной системы налогообложения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 xml:space="preserve">8.3. Динамика основных финансово - экономических показателей 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предпринимательской деятельности на период планирования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i/>
          <w:sz w:val="28"/>
          <w:szCs w:val="28"/>
        </w:rPr>
        <w:t>(</w:t>
      </w:r>
      <w:r w:rsidRPr="00BA65B9">
        <w:rPr>
          <w:rFonts w:ascii="Times New Roman" w:hAnsi="Times New Roman"/>
          <w:i/>
          <w:color w:val="000000"/>
          <w:sz w:val="28"/>
          <w:szCs w:val="21"/>
        </w:rPr>
        <w:t>год предоставления гранта</w:t>
      </w:r>
      <w:r w:rsidRPr="00BA65B9">
        <w:rPr>
          <w:i/>
        </w:rPr>
        <w:t xml:space="preserve"> </w:t>
      </w:r>
      <w:r w:rsidRPr="00BA65B9">
        <w:rPr>
          <w:rFonts w:ascii="Times New Roman" w:hAnsi="Times New Roman"/>
          <w:i/>
          <w:color w:val="000000"/>
          <w:sz w:val="28"/>
          <w:szCs w:val="21"/>
        </w:rPr>
        <w:t>+ не менее 5 лет</w:t>
      </w:r>
      <w:r w:rsidRPr="00BA65B9">
        <w:rPr>
          <w:rFonts w:ascii="Times New Roman" w:hAnsi="Times New Roman" w:cs="Times New Roman"/>
          <w:i/>
          <w:sz w:val="28"/>
          <w:szCs w:val="28"/>
        </w:rPr>
        <w:t>)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69"/>
        <w:gridCol w:w="797"/>
        <w:gridCol w:w="786"/>
        <w:gridCol w:w="787"/>
        <w:gridCol w:w="786"/>
        <w:gridCol w:w="702"/>
        <w:gridCol w:w="1146"/>
        <w:gridCol w:w="1295"/>
      </w:tblGrid>
      <w:tr w:rsidR="00CC38D6" w:rsidRPr="00BA65B9" w:rsidTr="00D46859">
        <w:trPr>
          <w:trHeight w:val="300"/>
        </w:trPr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2026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2027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Всего за период (сумма граф 3-8)</w:t>
            </w:r>
          </w:p>
        </w:tc>
      </w:tr>
      <w:tr w:rsidR="00CC38D6" w:rsidRPr="00BA65B9" w:rsidTr="00D46859">
        <w:trPr>
          <w:trHeight w:val="1110"/>
        </w:trPr>
        <w:tc>
          <w:tcPr>
            <w:tcW w:w="615" w:type="dxa"/>
            <w:vMerge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</w:p>
        </w:tc>
      </w:tr>
      <w:tr w:rsidR="00CC38D6" w:rsidRPr="00BA65B9" w:rsidTr="00D46859">
        <w:trPr>
          <w:trHeight w:val="285"/>
        </w:trPr>
        <w:tc>
          <w:tcPr>
            <w:tcW w:w="615" w:type="dxa"/>
            <w:shd w:val="clear" w:color="auto" w:fill="auto"/>
            <w:vAlign w:val="bottom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  <w:vAlign w:val="bottom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9</w:t>
            </w:r>
          </w:p>
        </w:tc>
      </w:tr>
      <w:tr w:rsidR="00CC38D6" w:rsidRPr="00BA65B9" w:rsidTr="00D46859">
        <w:trPr>
          <w:trHeight w:val="36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jc w:val="both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Наличие денежных средств на начало периода:</w:t>
            </w:r>
          </w:p>
          <w:p w:rsidR="00CC38D6" w:rsidRPr="00BA65B9" w:rsidRDefault="00CC38D6" w:rsidP="00D46859">
            <w:pPr>
              <w:jc w:val="both"/>
              <w:rPr>
                <w:b/>
                <w:bCs/>
                <w:lang w:eastAsia="ru-RU"/>
              </w:rPr>
            </w:pPr>
            <w:r w:rsidRPr="00BA65B9">
              <w:rPr>
                <w:bCs/>
                <w:i/>
                <w:lang w:eastAsia="ru-RU"/>
              </w:rPr>
              <w:t>в 2022 г. - собственные средства</w:t>
            </w:r>
            <w:r w:rsidRPr="00BA65B9">
              <w:rPr>
                <w:b/>
                <w:bCs/>
                <w:lang w:eastAsia="ru-RU"/>
              </w:rPr>
              <w:t xml:space="preserve">, </w:t>
            </w:r>
            <w:r w:rsidRPr="00BA65B9">
              <w:rPr>
                <w:bCs/>
                <w:i/>
                <w:lang w:eastAsia="ru-RU"/>
              </w:rPr>
              <w:t>включая софинансирование расходов гранта,</w:t>
            </w:r>
          </w:p>
          <w:p w:rsidR="00CC38D6" w:rsidRPr="00BA65B9" w:rsidRDefault="00CC38D6" w:rsidP="00D46859">
            <w:pPr>
              <w:jc w:val="both"/>
              <w:rPr>
                <w:b/>
                <w:bCs/>
                <w:lang w:eastAsia="ru-RU"/>
              </w:rPr>
            </w:pPr>
            <w:r w:rsidRPr="00BA65B9">
              <w:rPr>
                <w:bCs/>
                <w:i/>
                <w:lang w:eastAsia="ru-RU"/>
              </w:rPr>
              <w:t>с 2023г. -  см сноску*)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Х</w:t>
            </w:r>
          </w:p>
        </w:tc>
      </w:tr>
      <w:tr w:rsidR="00CC38D6" w:rsidRPr="00BA65B9" w:rsidTr="00D46859">
        <w:trPr>
          <w:trHeight w:val="39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Средства гранта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trHeight w:val="40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Дополнительные поступления, в т.ч.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trHeight w:val="40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3.1.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Кредитные (заемные) средства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trHeight w:val="40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3.2.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прочие поступления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trHeight w:val="61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both"/>
              <w:rPr>
                <w:lang w:eastAsia="ru-RU"/>
              </w:rPr>
            </w:pPr>
            <w:r w:rsidRPr="00BA65B9">
              <w:rPr>
                <w:lang w:eastAsia="ru-RU"/>
              </w:rPr>
              <w:t>Выручка от реализации продукции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</w:tr>
      <w:tr w:rsidR="00CC38D6" w:rsidRPr="00BA65B9" w:rsidTr="00D46859">
        <w:trPr>
          <w:trHeight w:val="67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Итого поступления</w:t>
            </w:r>
          </w:p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(стр. 1+стр. 2+ стр. 3+стр. 4)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Х </w:t>
            </w:r>
          </w:p>
        </w:tc>
      </w:tr>
      <w:tr w:rsidR="00CC38D6" w:rsidRPr="00BA65B9" w:rsidTr="00D46859">
        <w:trPr>
          <w:trHeight w:val="49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6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Покупка животных</w:t>
            </w:r>
          </w:p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(раздел 8.1)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73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7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Покупка транспорта и оборудования</w:t>
            </w:r>
          </w:p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(раздел 8.1)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75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lastRenderedPageBreak/>
              <w:t>8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Затраты на строительство/приобретение объектов недвижимости</w:t>
            </w:r>
          </w:p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(раздел 8.1)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73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9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Затраты на страхование основных средств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97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10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Затраты на производство и реализацию </w:t>
            </w:r>
          </w:p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(раздел 5.7)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51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11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Уплата процентов по кредиту (займу)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CC38D6" w:rsidRPr="00BA65B9" w:rsidTr="00D4685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12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 xml:space="preserve">Итого расходы </w:t>
            </w:r>
          </w:p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(стр. 6+стр. 7+ стр. 8+стр. 9+стр. 10+стр. 11)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6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13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Валовая прибыль /Доход от реализации сельскохозяйственной продукции собственного производства и продуктов ее переработки</w:t>
            </w:r>
          </w:p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(стр.4 – стр.9- стр.10-стр.11)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109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14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Рентабельность по валовой прибыли, процентов (стр. 13 / стр.10 х100%)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Х</w:t>
            </w:r>
          </w:p>
        </w:tc>
      </w:tr>
      <w:tr w:rsidR="00CC38D6" w:rsidRPr="00BA65B9" w:rsidTr="00D46859">
        <w:trPr>
          <w:trHeight w:val="39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>Налог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1455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16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rPr>
                <w:lang w:eastAsia="ru-RU"/>
              </w:rPr>
            </w:pPr>
            <w:r w:rsidRPr="00BA65B9">
              <w:rPr>
                <w:lang w:eastAsia="ru-RU"/>
              </w:rPr>
              <w:t xml:space="preserve">Дополнительные отчисления в ПФР (1%) от суммы дохода, превышающего 300,00 тыс. руб.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lang w:eastAsia="ru-RU"/>
              </w:rPr>
            </w:pPr>
            <w:r w:rsidRPr="00BA65B9">
              <w:rPr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6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17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 xml:space="preserve">Чистая прибыль </w:t>
            </w:r>
          </w:p>
          <w:p w:rsidR="00CC38D6" w:rsidRPr="00BA65B9" w:rsidRDefault="00CC38D6" w:rsidP="00D4685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65B9">
              <w:rPr>
                <w:b/>
                <w:bCs/>
                <w:sz w:val="20"/>
                <w:szCs w:val="20"/>
                <w:lang w:eastAsia="ru-RU"/>
              </w:rPr>
              <w:t>(стр. 13 – стр. 15 – стр. 16)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 </w:t>
            </w:r>
          </w:p>
        </w:tc>
      </w:tr>
      <w:tr w:rsidR="00CC38D6" w:rsidRPr="00BA65B9" w:rsidTr="00D46859">
        <w:trPr>
          <w:trHeight w:val="36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  <w:r w:rsidRPr="00BA65B9">
              <w:rPr>
                <w:bCs/>
                <w:lang w:eastAsia="ru-RU"/>
              </w:rPr>
              <w:t>18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bCs/>
                <w:lang w:eastAsia="ru-RU"/>
              </w:rPr>
            </w:pPr>
            <w:r w:rsidRPr="00BA65B9">
              <w:rPr>
                <w:bCs/>
                <w:lang w:eastAsia="ru-RU"/>
              </w:rPr>
              <w:t>Возврат основного долга по кредиту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Cs/>
                <w:lang w:eastAsia="ru-RU"/>
              </w:rPr>
            </w:pPr>
          </w:p>
        </w:tc>
      </w:tr>
      <w:tr w:rsidR="00CC38D6" w:rsidRPr="00BA65B9" w:rsidTr="00D46859">
        <w:trPr>
          <w:trHeight w:val="360"/>
        </w:trPr>
        <w:tc>
          <w:tcPr>
            <w:tcW w:w="615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19</w:t>
            </w:r>
          </w:p>
        </w:tc>
        <w:tc>
          <w:tcPr>
            <w:tcW w:w="2453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Наличие денежных средств на конец периода</w:t>
            </w:r>
          </w:p>
          <w:p w:rsidR="00CC38D6" w:rsidRPr="00BA65B9" w:rsidRDefault="00CC38D6" w:rsidP="00D46859">
            <w:pPr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(стр.5-стр.12-стр.15-стр.16-стр.18)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C38D6" w:rsidRPr="00BA65B9" w:rsidRDefault="00CC38D6" w:rsidP="00D46859">
            <w:pPr>
              <w:jc w:val="center"/>
              <w:rPr>
                <w:b/>
                <w:bCs/>
                <w:lang w:eastAsia="ru-RU"/>
              </w:rPr>
            </w:pPr>
            <w:r w:rsidRPr="00BA65B9">
              <w:rPr>
                <w:b/>
                <w:bCs/>
                <w:lang w:eastAsia="ru-RU"/>
              </w:rPr>
              <w:t>Х</w:t>
            </w:r>
          </w:p>
        </w:tc>
      </w:tr>
    </w:tbl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  <w:sz w:val="10"/>
          <w:szCs w:val="10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i/>
          <w:color w:val="auto"/>
        </w:rPr>
      </w:pPr>
      <w:r w:rsidRPr="00BA65B9">
        <w:rPr>
          <w:rFonts w:cs="Times New Roman"/>
          <w:i/>
          <w:color w:val="auto"/>
        </w:rPr>
        <w:t>* С 2023 года стр. 1 очередного года = стр. 19 за предыдущий год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>8.4.Срок окупаемости проекта = Кв/ЧП:</w:t>
      </w:r>
    </w:p>
    <w:p w:rsidR="00CC38D6" w:rsidRPr="00BA65B9" w:rsidRDefault="00CC38D6" w:rsidP="00CC38D6">
      <w:pPr>
        <w:pStyle w:val="1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 w:rsidRPr="00BA65B9">
        <w:rPr>
          <w:rFonts w:ascii="Times New Roman" w:hAnsi="Times New Roman" w:cs="Times New Roman"/>
          <w:sz w:val="28"/>
          <w:szCs w:val="21"/>
        </w:rPr>
        <w:t xml:space="preserve">Кв - показатель капитальные вложения = </w:t>
      </w:r>
      <w:r w:rsidRPr="00BA65B9">
        <w:rPr>
          <w:rFonts w:ascii="Times New Roman" w:hAnsi="Times New Roman" w:cs="Times New Roman"/>
          <w:sz w:val="28"/>
          <w:szCs w:val="21"/>
        </w:rPr>
        <w:sym w:font="Symbol" w:char="F05B"/>
      </w:r>
      <w:r w:rsidRPr="00BA65B9">
        <w:rPr>
          <w:rFonts w:ascii="Times New Roman" w:hAnsi="Times New Roman" w:cs="Times New Roman"/>
          <w:sz w:val="28"/>
          <w:szCs w:val="21"/>
        </w:rPr>
        <w:t>(гр.3 стр.7 табл.8.1) – гр.5 стр. 7 табл.8.1 – гр. 6 стр. 7 табл.8.1</w:t>
      </w:r>
      <w:r w:rsidRPr="00BA65B9">
        <w:rPr>
          <w:rFonts w:ascii="Times New Roman" w:hAnsi="Times New Roman" w:cs="Times New Roman"/>
          <w:sz w:val="28"/>
          <w:szCs w:val="21"/>
        </w:rPr>
        <w:sym w:font="Symbol" w:char="F05D"/>
      </w:r>
      <w:r w:rsidRPr="00BA65B9">
        <w:rPr>
          <w:rFonts w:ascii="Times New Roman" w:hAnsi="Times New Roman" w:cs="Times New Roman"/>
          <w:sz w:val="28"/>
          <w:szCs w:val="21"/>
        </w:rPr>
        <w:t>,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 xml:space="preserve">ЧП –показатель средней чистой прибыли в год </w:t>
      </w:r>
      <w:r w:rsidRPr="00BA65B9">
        <w:rPr>
          <w:rFonts w:cs="Times New Roman"/>
          <w:i/>
          <w:color w:val="auto"/>
          <w:sz w:val="24"/>
          <w:szCs w:val="24"/>
        </w:rPr>
        <w:t>(исходя из обязательств осуществлять деятельность в течение не менее 5 лет с даты получения гранта)</w:t>
      </w:r>
      <w:r w:rsidRPr="00BA65B9">
        <w:rPr>
          <w:rFonts w:cs="Times New Roman"/>
          <w:color w:val="auto"/>
        </w:rPr>
        <w:t xml:space="preserve"> = </w:t>
      </w:r>
      <w:r w:rsidRPr="00BA65B9">
        <w:rPr>
          <w:rFonts w:cs="Times New Roman"/>
          <w:color w:val="auto"/>
        </w:rPr>
        <w:br/>
        <w:t>(гр.9 стр.17 табл. 8.3 / 5).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9. АНАЛИЗ РИСКОВ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</w:rPr>
      </w:pPr>
      <w:r w:rsidRPr="00BA65B9">
        <w:rPr>
          <w:rFonts w:cs="Times New Roman"/>
          <w:color w:val="auto"/>
        </w:rPr>
        <w:t>Для выявления сильных и слабых сторон проекта проводят SWOT-анализ.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  <w:szCs w:val="28"/>
        </w:rPr>
      </w:pPr>
      <w:r w:rsidRPr="00BA65B9">
        <w:rPr>
          <w:rFonts w:cs="Times New Roman"/>
          <w:color w:val="auto"/>
        </w:rPr>
        <w:t xml:space="preserve">Оценивают сильные стороны проекта и перспективы преодоления слабых сторон. </w:t>
      </w:r>
      <w:r w:rsidRPr="00BA65B9">
        <w:rPr>
          <w:rFonts w:cs="Times New Roman"/>
          <w:color w:val="auto"/>
          <w:szCs w:val="28"/>
        </w:rPr>
        <w:t>Указывают возможные риски, их влияние на ожидаемую прибыль и меры снижения рисков.</w:t>
      </w:r>
    </w:p>
    <w:p w:rsidR="00CC38D6" w:rsidRPr="00BA65B9" w:rsidRDefault="00CC38D6" w:rsidP="00CC38D6">
      <w:pPr>
        <w:pStyle w:val="afd"/>
        <w:spacing w:line="240" w:lineRule="auto"/>
        <w:rPr>
          <w:rFonts w:cs="Times New Roman"/>
          <w:color w:val="auto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11"/>
        <w:gridCol w:w="3100"/>
      </w:tblGrid>
      <w:tr w:rsidR="00CC38D6" w:rsidRPr="00BA65B9" w:rsidTr="00D46859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cs="Times New Roman"/>
                <w:color w:val="auto"/>
                <w:sz w:val="22"/>
                <w:szCs w:val="22"/>
              </w:rPr>
              <w:t>Наименование возможных рисков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cs="Times New Roman"/>
                <w:color w:val="auto"/>
                <w:sz w:val="22"/>
                <w:szCs w:val="22"/>
              </w:rPr>
              <w:t xml:space="preserve">Влияние на ожидаемую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cs="Times New Roman"/>
                <w:color w:val="auto"/>
                <w:sz w:val="22"/>
                <w:szCs w:val="22"/>
              </w:rPr>
              <w:t>прибыль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cs="Times New Roman"/>
                <w:color w:val="auto"/>
                <w:sz w:val="22"/>
                <w:szCs w:val="22"/>
              </w:rPr>
              <w:t>Меры по снижению влияния риска</w:t>
            </w:r>
          </w:p>
        </w:tc>
      </w:tr>
      <w:tr w:rsidR="00CC38D6" w:rsidRPr="00BA65B9" w:rsidTr="00D46859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CC38D6" w:rsidRPr="00BA65B9" w:rsidTr="00D46859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 xml:space="preserve">10. ПОТРЕБНОСТЬ В КРЕДИТНЫХ СРЕДСТВАХ И ИХ 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ЗАЛОГОВОЕ ОБЕСПЕЧЕНИЕ</w:t>
      </w: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pStyle w:val="1c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В случае необходимости использования кредита указывают потребность.</w:t>
      </w:r>
    </w:p>
    <w:p w:rsidR="00CC38D6" w:rsidRPr="00BA65B9" w:rsidRDefault="00CC38D6" w:rsidP="00CC38D6">
      <w:pPr>
        <w:pStyle w:val="FR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65B9">
        <w:rPr>
          <w:rFonts w:ascii="Times New Roman" w:hAnsi="Times New Roman" w:cs="Times New Roman"/>
          <w:sz w:val="28"/>
          <w:szCs w:val="28"/>
          <w:lang w:eastAsia="ar-SA"/>
        </w:rPr>
        <w:t>Исполнение обязательств по кредитному договору может быть также обеспечено: залогом имущества, поручительством; банковской гарантией; другими способами, предусмотренными законом или договором.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CC38D6" w:rsidRPr="00BA65B9" w:rsidTr="00D4685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обслуживающего банка (Номер счета, дата открытия)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Целевое назначение (приобретение с/х техники,  земельных участков, СПР и т.п.)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 </w:t>
            </w:r>
          </w:p>
        </w:tc>
      </w:tr>
      <w:tr w:rsidR="00CC38D6" w:rsidRPr="00BA65B9" w:rsidTr="00D4685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Запрашиваемая сумма по кредитному продукту (руб)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 </w:t>
            </w:r>
          </w:p>
        </w:tc>
      </w:tr>
      <w:tr w:rsidR="00CC38D6" w:rsidRPr="00BA65B9" w:rsidTr="00D4685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Запрашиваемый срок по кредитному продукту (мес)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 </w:t>
            </w:r>
          </w:p>
        </w:tc>
      </w:tr>
      <w:tr w:rsidR="00CC38D6" w:rsidRPr="00BA65B9" w:rsidTr="00D46859">
        <w:trPr>
          <w:trHeight w:val="301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Запрашиваемая % ставка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 </w:t>
            </w:r>
          </w:p>
        </w:tc>
      </w:tr>
      <w:tr w:rsidR="00CC38D6" w:rsidRPr="00BA65B9" w:rsidTr="00D46859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Предполагаемые ежемесячные обороты по расчетному счету 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 </w:t>
            </w:r>
          </w:p>
        </w:tc>
      </w:tr>
      <w:tr w:rsidR="00CC38D6" w:rsidRPr="00BA65B9" w:rsidTr="00D46859">
        <w:trPr>
          <w:trHeight w:val="417"/>
        </w:trPr>
        <w:tc>
          <w:tcPr>
            <w:tcW w:w="4111" w:type="dxa"/>
            <w:shd w:val="clear" w:color="auto" w:fill="auto"/>
          </w:tcPr>
          <w:p w:rsidR="00CC38D6" w:rsidRPr="00BA65B9" w:rsidRDefault="00CC38D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Обеспечение по кредиту</w:t>
            </w:r>
          </w:p>
          <w:p w:rsidR="00CC38D6" w:rsidRPr="00BA65B9" w:rsidRDefault="00CC38D6" w:rsidP="00D4685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C38D6" w:rsidRPr="00BA65B9" w:rsidRDefault="00CC38D6" w:rsidP="00D46859">
            <w:pPr>
              <w:ind w:right="1209"/>
              <w:rPr>
                <w:sz w:val="28"/>
                <w:szCs w:val="28"/>
              </w:rPr>
            </w:pPr>
          </w:p>
        </w:tc>
      </w:tr>
      <w:tr w:rsidR="00CC38D6" w:rsidRPr="00BA65B9" w:rsidTr="00D46859">
        <w:trPr>
          <w:trHeight w:val="569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Имущество (указать) / стоимость, тыс. рублей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5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CC38D6" w:rsidRPr="00BA65B9" w:rsidTr="00D46859">
        <w:trPr>
          <w:trHeight w:val="265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Поручительство третьих лиц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38D6" w:rsidRPr="00BA65B9" w:rsidTr="00D46859">
        <w:trPr>
          <w:trHeight w:val="256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Обеспечение гарантийного фонда РО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38D6" w:rsidRPr="00BA65B9" w:rsidTr="00D46859">
        <w:trPr>
          <w:trHeight w:val="259"/>
        </w:trPr>
        <w:tc>
          <w:tcPr>
            <w:tcW w:w="4111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A65B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Иное (указать)</w:t>
            </w:r>
          </w:p>
        </w:tc>
        <w:tc>
          <w:tcPr>
            <w:tcW w:w="5812" w:type="dxa"/>
            <w:shd w:val="clear" w:color="auto" w:fill="auto"/>
            <w:hideMark/>
          </w:tcPr>
          <w:p w:rsidR="00CC38D6" w:rsidRPr="00BA65B9" w:rsidRDefault="00CC38D6" w:rsidP="00D46859">
            <w:pPr>
              <w:pStyle w:val="FR2"/>
              <w:spacing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C38D6" w:rsidRPr="00BA65B9" w:rsidRDefault="00CC38D6" w:rsidP="00CC38D6">
      <w:pPr>
        <w:pStyle w:val="FR2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11. ГОСУДАРСТВЕННАЯ ПОДДЕРЖКА ПРОЕКТА</w:t>
      </w:r>
    </w:p>
    <w:p w:rsidR="00CC38D6" w:rsidRPr="00BA65B9" w:rsidRDefault="00CC38D6" w:rsidP="00CC38D6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Если планируется дополнительная господдержка (кроме гранта), то </w:t>
      </w:r>
      <w:r w:rsidRPr="00BA65B9">
        <w:rPr>
          <w:sz w:val="28"/>
          <w:szCs w:val="28"/>
        </w:rPr>
        <w:lastRenderedPageBreak/>
        <w:t>приводят предварительный расчет размера субсидирования из регионального и федерального бюджетов.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191"/>
        <w:gridCol w:w="1168"/>
        <w:gridCol w:w="938"/>
        <w:gridCol w:w="841"/>
        <w:gridCol w:w="659"/>
        <w:gridCol w:w="659"/>
        <w:gridCol w:w="612"/>
      </w:tblGrid>
      <w:tr w:rsidR="00CC38D6" w:rsidRPr="00BA65B9" w:rsidTr="00D46859">
        <w:trPr>
          <w:cantSplit/>
          <w:trHeight w:val="12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Наименование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господдержки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Нормативный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правовой документ*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Установленный   размер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Господдержки**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Расходы, предлагаемые 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к возмещению за счет средств господдержки, в том числе по годам,</w:t>
            </w:r>
          </w:p>
          <w:p w:rsidR="00CC38D6" w:rsidRPr="00BA65B9" w:rsidRDefault="00CC38D6" w:rsidP="00D46859">
            <w:pPr>
              <w:pStyle w:val="afd"/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тыс. рублей</w:t>
            </w:r>
          </w:p>
        </w:tc>
      </w:tr>
      <w:tr w:rsidR="00CC38D6" w:rsidRPr="00BA65B9" w:rsidTr="00D4685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D6" w:rsidRPr="00BA65B9" w:rsidRDefault="00CC38D6" w:rsidP="00D468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BA65B9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6" w:rsidRPr="00BA65B9" w:rsidRDefault="00CC38D6" w:rsidP="00D46859">
            <w:pPr>
              <w:jc w:val="center"/>
            </w:pPr>
            <w:r w:rsidRPr="00BA65B9"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/>
        </w:tc>
      </w:tr>
      <w:tr w:rsidR="00CC38D6" w:rsidRPr="00BA65B9" w:rsidTr="00D468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CC38D6" w:rsidRPr="00BA65B9" w:rsidTr="00D468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CC38D6" w:rsidRPr="00BA65B9" w:rsidTr="00D468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6" w:rsidRPr="00BA65B9" w:rsidRDefault="00CC38D6" w:rsidP="00D46859">
            <w:pPr>
              <w:pStyle w:val="afd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CC38D6" w:rsidRPr="00BA65B9" w:rsidRDefault="00CC38D6" w:rsidP="00CC38D6">
      <w:pPr>
        <w:pStyle w:val="afd"/>
        <w:spacing w:line="240" w:lineRule="auto"/>
        <w:ind w:firstLine="0"/>
        <w:rPr>
          <w:rFonts w:eastAsia="Calibri" w:cs="Times New Roman"/>
          <w:i/>
          <w:color w:val="auto"/>
          <w:sz w:val="22"/>
          <w:szCs w:val="22"/>
          <w:lang w:eastAsia="en-US"/>
        </w:rPr>
      </w:pPr>
      <w:r w:rsidRPr="00BA65B9">
        <w:rPr>
          <w:rFonts w:cs="Times New Roman"/>
          <w:i/>
          <w:color w:val="auto"/>
          <w:sz w:val="22"/>
          <w:szCs w:val="22"/>
        </w:rPr>
        <w:t xml:space="preserve">*) – </w:t>
      </w:r>
      <w:r w:rsidRPr="00BA65B9">
        <w:rPr>
          <w:rFonts w:eastAsia="Calibri" w:cs="Times New Roman"/>
          <w:i/>
          <w:color w:val="auto"/>
          <w:sz w:val="22"/>
          <w:szCs w:val="22"/>
          <w:lang w:eastAsia="en-US"/>
        </w:rPr>
        <w:t xml:space="preserve">регулирующий, оказание государственной поддержки: вид нормативного документа, дата, номер, наименование.  </w:t>
      </w:r>
    </w:p>
    <w:p w:rsidR="00CC38D6" w:rsidRPr="00BA65B9" w:rsidRDefault="00CC38D6" w:rsidP="00CC38D6">
      <w:pPr>
        <w:pStyle w:val="afd"/>
        <w:spacing w:line="240" w:lineRule="auto"/>
        <w:ind w:firstLine="0"/>
        <w:rPr>
          <w:rFonts w:cs="Times New Roman"/>
          <w:i/>
          <w:color w:val="auto"/>
          <w:sz w:val="22"/>
          <w:szCs w:val="22"/>
        </w:rPr>
      </w:pPr>
      <w:r w:rsidRPr="00BA65B9">
        <w:rPr>
          <w:rFonts w:eastAsia="Calibri" w:cs="Times New Roman"/>
          <w:i/>
          <w:color w:val="auto"/>
          <w:sz w:val="22"/>
          <w:szCs w:val="22"/>
          <w:lang w:eastAsia="en-US"/>
        </w:rPr>
        <w:t>**) – по нормативному правовому документу</w:t>
      </w:r>
    </w:p>
    <w:p w:rsidR="00CC38D6" w:rsidRPr="00BA65B9" w:rsidRDefault="00CC38D6" w:rsidP="00CC38D6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D6" w:rsidRPr="00BA65B9" w:rsidRDefault="00CC38D6" w:rsidP="00CC38D6">
      <w:pPr>
        <w:rPr>
          <w:bCs/>
        </w:rPr>
      </w:pPr>
      <w:r w:rsidRPr="00BA65B9">
        <w:rPr>
          <w:sz w:val="28"/>
          <w:szCs w:val="28"/>
        </w:rPr>
        <w:t xml:space="preserve">Участник конкурса </w:t>
      </w:r>
      <w:r w:rsidRPr="00BA65B9">
        <w:t xml:space="preserve">        </w:t>
      </w:r>
      <w:r w:rsidRPr="00BA65B9">
        <w:rPr>
          <w:bCs/>
        </w:rPr>
        <w:t>___________________          _________________________________________________</w:t>
      </w:r>
    </w:p>
    <w:p w:rsidR="00CC38D6" w:rsidRPr="00BA65B9" w:rsidRDefault="00CC38D6" w:rsidP="00CC38D6">
      <w:pPr>
        <w:rPr>
          <w:bCs/>
          <w:sz w:val="18"/>
          <w:szCs w:val="18"/>
        </w:rPr>
      </w:pPr>
      <w:r w:rsidRPr="00BA65B9">
        <w:rPr>
          <w:bCs/>
          <w:sz w:val="18"/>
          <w:szCs w:val="18"/>
        </w:rPr>
        <w:t xml:space="preserve">                                                      (подпись)                                                             (расшифровка подписи Ф.И.О.)</w:t>
      </w:r>
    </w:p>
    <w:p w:rsidR="00CC38D6" w:rsidRPr="00BA65B9" w:rsidRDefault="00CC38D6" w:rsidP="00CC38D6">
      <w:pPr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>«____»__________________ 20__г.</w:t>
      </w:r>
    </w:p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A65B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CC38D6" w:rsidRPr="00BA65B9" w:rsidRDefault="00CC38D6" w:rsidP="00CC38D6">
      <w:pPr>
        <w:pStyle w:val="1c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8"/>
        </w:rPr>
      </w:pPr>
      <w:r w:rsidRPr="00BA65B9">
        <w:rPr>
          <w:rFonts w:ascii="Times New Roman" w:hAnsi="Times New Roman" w:cs="Times New Roman"/>
          <w:bCs/>
          <w:sz w:val="24"/>
          <w:szCs w:val="28"/>
        </w:rPr>
        <w:t>М.П. (при наличии)</w:t>
      </w:r>
    </w:p>
    <w:p w:rsidR="00CC38D6" w:rsidRPr="00BA65B9" w:rsidRDefault="00CC38D6" w:rsidP="00CC38D6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B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C38D6" w:rsidRPr="00BA65B9" w:rsidRDefault="00CC38D6" w:rsidP="00CC38D6">
      <w:pPr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Приводится перечень документов, таблиц, графиков, справочных материалов, которые могут быть приложены к бизнес-плану. </w:t>
      </w:r>
    </w:p>
    <w:tbl>
      <w:tblPr>
        <w:tblW w:w="17256" w:type="dxa"/>
        <w:tblInd w:w="93" w:type="dxa"/>
        <w:tblLook w:val="04A0" w:firstRow="1" w:lastRow="0" w:firstColumn="1" w:lastColumn="0" w:noHBand="0" w:noVBand="1"/>
      </w:tblPr>
      <w:tblGrid>
        <w:gridCol w:w="9719"/>
        <w:gridCol w:w="2920"/>
        <w:gridCol w:w="1100"/>
        <w:gridCol w:w="1020"/>
        <w:gridCol w:w="1400"/>
        <w:gridCol w:w="245"/>
        <w:gridCol w:w="910"/>
      </w:tblGrid>
      <w:tr w:rsidR="00CC38D6" w:rsidRPr="00BA65B9" w:rsidTr="00D46859">
        <w:trPr>
          <w:trHeight w:val="315"/>
        </w:trPr>
        <w:tc>
          <w:tcPr>
            <w:tcW w:w="9719" w:type="dxa"/>
            <w:noWrap/>
            <w:vAlign w:val="bottom"/>
            <w:hideMark/>
          </w:tcPr>
          <w:tbl>
            <w:tblPr>
              <w:tblpPr w:leftFromText="180" w:rightFromText="180" w:horzAnchor="margin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3"/>
              <w:gridCol w:w="3120"/>
              <w:gridCol w:w="2410"/>
            </w:tblGrid>
            <w:tr w:rsidR="00CC38D6" w:rsidRPr="00BA65B9" w:rsidTr="00D46859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BA65B9">
                    <w:rPr>
                      <w:rFonts w:cs="Times New Roman"/>
                      <w:color w:val="auto"/>
                      <w:sz w:val="22"/>
                      <w:szCs w:val="22"/>
                    </w:rPr>
                    <w:t>Наименование документов, таблиц, графиков, справочных материалов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BA65B9">
                    <w:rPr>
                      <w:rFonts w:cs="Times New Roman"/>
                      <w:color w:val="auto"/>
                      <w:sz w:val="22"/>
                      <w:szCs w:val="22"/>
                    </w:rPr>
                    <w:t>Реквизиты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BA65B9">
                    <w:rPr>
                      <w:rFonts w:cs="Times New Roman"/>
                      <w:color w:val="auto"/>
                      <w:sz w:val="22"/>
                      <w:szCs w:val="22"/>
                    </w:rPr>
                    <w:t>Кол-во листов</w:t>
                  </w:r>
                </w:p>
              </w:tc>
            </w:tr>
            <w:tr w:rsidR="00CC38D6" w:rsidRPr="00BA65B9" w:rsidTr="00D46859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CC38D6" w:rsidRPr="00BA65B9" w:rsidTr="00D46859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CC38D6" w:rsidRPr="00BA65B9" w:rsidTr="00D46859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CC38D6" w:rsidRPr="00BA65B9" w:rsidTr="00D46859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D6" w:rsidRPr="00BA65B9" w:rsidRDefault="00CC38D6" w:rsidP="00D46859">
                  <w:pPr>
                    <w:pStyle w:val="afd"/>
                    <w:spacing w:line="240" w:lineRule="auto"/>
                    <w:ind w:firstLine="0"/>
                    <w:jc w:val="center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CC38D6" w:rsidRPr="00BA65B9" w:rsidRDefault="00CC38D6" w:rsidP="00D468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CC38D6" w:rsidRPr="00BA65B9" w:rsidRDefault="00CC38D6" w:rsidP="00D46859">
            <w:pPr>
              <w:spacing w:after="240"/>
              <w:jc w:val="center"/>
            </w:pPr>
            <w:r w:rsidRPr="00BA65B9">
              <w:t>йство»</w:t>
            </w:r>
          </w:p>
        </w:tc>
      </w:tr>
    </w:tbl>
    <w:p w:rsidR="00CC38D6" w:rsidRPr="00BA65B9" w:rsidRDefault="00CC38D6" w:rsidP="00CC38D6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723CED" w:rsidRDefault="00723CED"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4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A43FEF"/>
    <w:multiLevelType w:val="hybridMultilevel"/>
    <w:tmpl w:val="38626E12"/>
    <w:lvl w:ilvl="0" w:tplc="279A88B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C4E75"/>
    <w:multiLevelType w:val="multilevel"/>
    <w:tmpl w:val="7EDAFC64"/>
    <w:lvl w:ilvl="0">
      <w:start w:val="4"/>
      <w:numFmt w:val="decimal"/>
      <w:lvlText w:val="%1"/>
      <w:lvlJc w:val="left"/>
      <w:pPr>
        <w:ind w:left="1071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" w:hanging="677"/>
      </w:pPr>
      <w:rPr>
        <w:rFonts w:ascii="Times New Roman" w:eastAsia="Times New Roman" w:hAnsi="Times New Roman" w:cs="Times New Roman" w:hint="default"/>
        <w:b w:val="0"/>
        <w:spacing w:val="-5"/>
        <w:w w:val="102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4" w:hanging="879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64" w:hanging="1080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42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3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4" w:hanging="1080"/>
      </w:pPr>
      <w:rPr>
        <w:rFonts w:hint="default"/>
        <w:lang w:val="ru-RU" w:eastAsia="ru-RU" w:bidi="ru-RU"/>
      </w:rPr>
    </w:lvl>
  </w:abstractNum>
  <w:abstractNum w:abstractNumId="6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11DD0"/>
    <w:multiLevelType w:val="hybridMultilevel"/>
    <w:tmpl w:val="D52CB26E"/>
    <w:lvl w:ilvl="0" w:tplc="DB72228E">
      <w:start w:val="1"/>
      <w:numFmt w:val="upperRoman"/>
      <w:lvlText w:val="%1."/>
      <w:lvlJc w:val="left"/>
      <w:pPr>
        <w:ind w:left="4383" w:hanging="231"/>
        <w:jc w:val="right"/>
      </w:pPr>
      <w:rPr>
        <w:rFonts w:hint="default"/>
        <w:spacing w:val="-3"/>
        <w:w w:val="102"/>
        <w:lang w:val="ru-RU" w:eastAsia="ru-RU" w:bidi="ru-RU"/>
      </w:rPr>
    </w:lvl>
    <w:lvl w:ilvl="1" w:tplc="F57EABBE">
      <w:numFmt w:val="bullet"/>
      <w:lvlText w:val="•"/>
      <w:lvlJc w:val="left"/>
      <w:pPr>
        <w:ind w:left="5046" w:hanging="231"/>
      </w:pPr>
      <w:rPr>
        <w:rFonts w:hint="default"/>
        <w:lang w:val="ru-RU" w:eastAsia="ru-RU" w:bidi="ru-RU"/>
      </w:rPr>
    </w:lvl>
    <w:lvl w:ilvl="2" w:tplc="2556C6FE">
      <w:numFmt w:val="bullet"/>
      <w:lvlText w:val="•"/>
      <w:lvlJc w:val="left"/>
      <w:pPr>
        <w:ind w:left="5713" w:hanging="231"/>
      </w:pPr>
      <w:rPr>
        <w:rFonts w:hint="default"/>
        <w:lang w:val="ru-RU" w:eastAsia="ru-RU" w:bidi="ru-RU"/>
      </w:rPr>
    </w:lvl>
    <w:lvl w:ilvl="3" w:tplc="7E3C2DA8">
      <w:numFmt w:val="bullet"/>
      <w:lvlText w:val="•"/>
      <w:lvlJc w:val="left"/>
      <w:pPr>
        <w:ind w:left="6379" w:hanging="231"/>
      </w:pPr>
      <w:rPr>
        <w:rFonts w:hint="default"/>
        <w:lang w:val="ru-RU" w:eastAsia="ru-RU" w:bidi="ru-RU"/>
      </w:rPr>
    </w:lvl>
    <w:lvl w:ilvl="4" w:tplc="ED22C0F0">
      <w:numFmt w:val="bullet"/>
      <w:lvlText w:val="•"/>
      <w:lvlJc w:val="left"/>
      <w:pPr>
        <w:ind w:left="7046" w:hanging="231"/>
      </w:pPr>
      <w:rPr>
        <w:rFonts w:hint="default"/>
        <w:lang w:val="ru-RU" w:eastAsia="ru-RU" w:bidi="ru-RU"/>
      </w:rPr>
    </w:lvl>
    <w:lvl w:ilvl="5" w:tplc="6C6ABA82">
      <w:numFmt w:val="bullet"/>
      <w:lvlText w:val="•"/>
      <w:lvlJc w:val="left"/>
      <w:pPr>
        <w:ind w:left="7712" w:hanging="231"/>
      </w:pPr>
      <w:rPr>
        <w:rFonts w:hint="default"/>
        <w:lang w:val="ru-RU" w:eastAsia="ru-RU" w:bidi="ru-RU"/>
      </w:rPr>
    </w:lvl>
    <w:lvl w:ilvl="6" w:tplc="8A44FABA">
      <w:numFmt w:val="bullet"/>
      <w:lvlText w:val="•"/>
      <w:lvlJc w:val="left"/>
      <w:pPr>
        <w:ind w:left="8379" w:hanging="231"/>
      </w:pPr>
      <w:rPr>
        <w:rFonts w:hint="default"/>
        <w:lang w:val="ru-RU" w:eastAsia="ru-RU" w:bidi="ru-RU"/>
      </w:rPr>
    </w:lvl>
    <w:lvl w:ilvl="7" w:tplc="6EE47BEE">
      <w:numFmt w:val="bullet"/>
      <w:lvlText w:val="•"/>
      <w:lvlJc w:val="left"/>
      <w:pPr>
        <w:ind w:left="9045" w:hanging="231"/>
      </w:pPr>
      <w:rPr>
        <w:rFonts w:hint="default"/>
        <w:lang w:val="ru-RU" w:eastAsia="ru-RU" w:bidi="ru-RU"/>
      </w:rPr>
    </w:lvl>
    <w:lvl w:ilvl="8" w:tplc="C9648400">
      <w:numFmt w:val="bullet"/>
      <w:lvlText w:val="•"/>
      <w:lvlJc w:val="left"/>
      <w:pPr>
        <w:ind w:left="9712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25004D"/>
    <w:multiLevelType w:val="hybridMultilevel"/>
    <w:tmpl w:val="19FC1CDA"/>
    <w:lvl w:ilvl="0" w:tplc="4EA44A66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88"/>
    <w:rsid w:val="00723CED"/>
    <w:rsid w:val="00BE4E88"/>
    <w:rsid w:val="00C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66BD-7BE7-434C-BF37-7FB2F9C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"/>
    <w:next w:val="a"/>
    <w:link w:val="12"/>
    <w:qFormat/>
    <w:rsid w:val="00CC38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zh-CN"/>
    </w:rPr>
  </w:style>
  <w:style w:type="paragraph" w:styleId="2">
    <w:name w:val="heading 2"/>
    <w:aliases w:val="H2"/>
    <w:basedOn w:val="a"/>
    <w:next w:val="a"/>
    <w:link w:val="20"/>
    <w:qFormat/>
    <w:rsid w:val="00CC38D6"/>
    <w:pPr>
      <w:keepNext/>
      <w:keepLines/>
      <w:suppressAutoHyphens w:val="0"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C38D6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CC38D6"/>
    <w:pPr>
      <w:keepNext/>
      <w:suppressAutoHyphens w:val="0"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C38D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D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CC38D6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aliases w:val="H2 Знак"/>
    <w:basedOn w:val="a0"/>
    <w:link w:val="2"/>
    <w:rsid w:val="00CC38D6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CC38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CC38D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C38D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C38D6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aliases w:val=" Знак,Знак"/>
    <w:basedOn w:val="a"/>
    <w:link w:val="a4"/>
    <w:uiPriority w:val="99"/>
    <w:rsid w:val="00CC38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CC38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CC38D6"/>
  </w:style>
  <w:style w:type="numbering" w:customStyle="1" w:styleId="7">
    <w:name w:val="Стиль7"/>
    <w:rsid w:val="00CC38D6"/>
    <w:pPr>
      <w:numPr>
        <w:numId w:val="1"/>
      </w:numPr>
    </w:pPr>
  </w:style>
  <w:style w:type="paragraph" w:styleId="a6">
    <w:name w:val="footnote text"/>
    <w:basedOn w:val="a"/>
    <w:link w:val="a7"/>
    <w:uiPriority w:val="99"/>
    <w:rsid w:val="00CC38D6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C38D6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rsid w:val="00CC38D6"/>
    <w:rPr>
      <w:vertAlign w:val="superscript"/>
    </w:rPr>
  </w:style>
  <w:style w:type="paragraph" w:customStyle="1" w:styleId="ConsPlusTitle">
    <w:name w:val="ConsPlusTitle"/>
    <w:uiPriority w:val="99"/>
    <w:rsid w:val="00CC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CC38D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C38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C38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CC38D6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ConsPlusNonformat0">
    <w:name w:val="ConsPlusNonformat Знак"/>
    <w:link w:val="ConsPlusNonformat"/>
    <w:uiPriority w:val="99"/>
    <w:rsid w:val="00CC38D6"/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21">
    <w:name w:val="Основной шрифт абзаца2"/>
    <w:rsid w:val="00CC38D6"/>
  </w:style>
  <w:style w:type="character" w:customStyle="1" w:styleId="13">
    <w:name w:val="Основной шрифт абзаца1"/>
    <w:rsid w:val="00CC38D6"/>
  </w:style>
  <w:style w:type="paragraph" w:styleId="ac">
    <w:name w:val="Title"/>
    <w:aliases w:val="Название3"/>
    <w:basedOn w:val="a"/>
    <w:next w:val="ad"/>
    <w:link w:val="ae"/>
    <w:uiPriority w:val="99"/>
    <w:qFormat/>
    <w:rsid w:val="00CC38D6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aliases w:val="Название3 Знак"/>
    <w:basedOn w:val="a0"/>
    <w:link w:val="ac"/>
    <w:uiPriority w:val="99"/>
    <w:rsid w:val="00CC38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Body Text"/>
    <w:aliases w:val="Body Text Char"/>
    <w:basedOn w:val="a"/>
    <w:link w:val="af"/>
    <w:uiPriority w:val="99"/>
    <w:qFormat/>
    <w:rsid w:val="00CC38D6"/>
    <w:pPr>
      <w:spacing w:after="12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f">
    <w:name w:val="Основной текст Знак"/>
    <w:aliases w:val="Body Text Char Знак"/>
    <w:basedOn w:val="a0"/>
    <w:link w:val="ad"/>
    <w:uiPriority w:val="99"/>
    <w:rsid w:val="00CC38D6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0">
    <w:name w:val="List"/>
    <w:basedOn w:val="ad"/>
    <w:uiPriority w:val="99"/>
    <w:rsid w:val="00CC38D6"/>
    <w:rPr>
      <w:rFonts w:cs="Mangal"/>
    </w:rPr>
  </w:style>
  <w:style w:type="paragraph" w:styleId="af1">
    <w:name w:val="caption"/>
    <w:basedOn w:val="a"/>
    <w:uiPriority w:val="99"/>
    <w:qFormat/>
    <w:rsid w:val="00CC38D6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2">
    <w:name w:val="Указатель2"/>
    <w:basedOn w:val="a"/>
    <w:uiPriority w:val="99"/>
    <w:rsid w:val="00CC38D6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uiPriority w:val="99"/>
    <w:rsid w:val="00CC38D6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CC38D6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2">
    <w:name w:val="Содержимое таблицы"/>
    <w:basedOn w:val="a"/>
    <w:uiPriority w:val="99"/>
    <w:rsid w:val="00CC38D6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uiPriority w:val="99"/>
    <w:rsid w:val="00CC38D6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CC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CC38D6"/>
    <w:rPr>
      <w:strike w:val="0"/>
      <w:dstrike w:val="0"/>
      <w:color w:val="005FA9"/>
      <w:u w:val="none"/>
      <w:effect w:val="none"/>
    </w:rPr>
  </w:style>
  <w:style w:type="paragraph" w:customStyle="1" w:styleId="ConsPlusNormal">
    <w:name w:val="ConsPlusNormal"/>
    <w:link w:val="ConsPlusNormal0"/>
    <w:qFormat/>
    <w:rsid w:val="00CC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C38D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Strong"/>
    <w:uiPriority w:val="22"/>
    <w:qFormat/>
    <w:rsid w:val="00CC38D6"/>
    <w:rPr>
      <w:b/>
      <w:bCs/>
    </w:rPr>
  </w:style>
  <w:style w:type="paragraph" w:styleId="af7">
    <w:name w:val="Normal (Web)"/>
    <w:basedOn w:val="a"/>
    <w:uiPriority w:val="99"/>
    <w:rsid w:val="00CC38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uiPriority w:val="99"/>
    <w:unhideWhenUsed/>
    <w:rsid w:val="00CC38D6"/>
    <w:rPr>
      <w:rFonts w:ascii="Tahoma" w:eastAsia="Calibri" w:hAnsi="Tahoma"/>
      <w:sz w:val="16"/>
      <w:szCs w:val="16"/>
      <w:lang w:val="x-none" w:eastAsia="zh-CN"/>
    </w:rPr>
  </w:style>
  <w:style w:type="character" w:customStyle="1" w:styleId="af9">
    <w:name w:val="Текст выноски Знак"/>
    <w:basedOn w:val="a0"/>
    <w:link w:val="af8"/>
    <w:uiPriority w:val="99"/>
    <w:rsid w:val="00CC38D6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16">
    <w:name w:val="марк список 1"/>
    <w:basedOn w:val="a"/>
    <w:uiPriority w:val="99"/>
    <w:rsid w:val="00CC38D6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a"/>
    <w:uiPriority w:val="99"/>
    <w:rsid w:val="00CC38D6"/>
    <w:pPr>
      <w:tabs>
        <w:tab w:val="left" w:pos="360"/>
      </w:tabs>
      <w:suppressAutoHyphens w:val="0"/>
      <w:spacing w:before="120" w:after="120"/>
      <w:jc w:val="both"/>
    </w:pPr>
    <w:rPr>
      <w:szCs w:val="20"/>
      <w:lang w:eastAsia="zh-CN"/>
    </w:rPr>
  </w:style>
  <w:style w:type="paragraph" w:styleId="afa">
    <w:name w:val="No Spacing"/>
    <w:basedOn w:val="a"/>
    <w:uiPriority w:val="1"/>
    <w:qFormat/>
    <w:rsid w:val="00CC38D6"/>
    <w:pPr>
      <w:suppressAutoHyphens w:val="0"/>
      <w:ind w:firstLine="737"/>
      <w:jc w:val="both"/>
    </w:pPr>
    <w:rPr>
      <w:sz w:val="28"/>
      <w:szCs w:val="32"/>
      <w:lang w:eastAsia="en-US" w:bidi="en-US"/>
    </w:rPr>
  </w:style>
  <w:style w:type="character" w:customStyle="1" w:styleId="blk">
    <w:name w:val="blk"/>
    <w:rsid w:val="00CC38D6"/>
  </w:style>
  <w:style w:type="paragraph" w:styleId="afb">
    <w:name w:val="Body Text Indent"/>
    <w:basedOn w:val="a"/>
    <w:link w:val="afc"/>
    <w:uiPriority w:val="99"/>
    <w:unhideWhenUsed/>
    <w:rsid w:val="00CC38D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C38D6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WW8Num1z0">
    <w:name w:val="WW8Num1z0"/>
    <w:rsid w:val="00CC38D6"/>
    <w:rPr>
      <w:rFonts w:ascii="Symbol" w:hAnsi="Symbol"/>
    </w:rPr>
  </w:style>
  <w:style w:type="character" w:customStyle="1" w:styleId="WW8Num1z1">
    <w:name w:val="WW8Num1z1"/>
    <w:rsid w:val="00CC38D6"/>
    <w:rPr>
      <w:rFonts w:ascii="Courier New" w:hAnsi="Courier New"/>
    </w:rPr>
  </w:style>
  <w:style w:type="character" w:customStyle="1" w:styleId="WW8Num1z2">
    <w:name w:val="WW8Num1z2"/>
    <w:rsid w:val="00CC38D6"/>
    <w:rPr>
      <w:rFonts w:ascii="Wingdings" w:hAnsi="Wingdings"/>
    </w:rPr>
  </w:style>
  <w:style w:type="character" w:customStyle="1" w:styleId="WW8Num4z0">
    <w:name w:val="WW8Num4z0"/>
    <w:rsid w:val="00CC38D6"/>
    <w:rPr>
      <w:rFonts w:ascii="Symbol" w:hAnsi="Symbol"/>
    </w:rPr>
  </w:style>
  <w:style w:type="character" w:customStyle="1" w:styleId="WW8Num4z1">
    <w:name w:val="WW8Num4z1"/>
    <w:rsid w:val="00CC38D6"/>
    <w:rPr>
      <w:rFonts w:ascii="Courier New" w:hAnsi="Courier New"/>
    </w:rPr>
  </w:style>
  <w:style w:type="character" w:customStyle="1" w:styleId="WW8Num4z2">
    <w:name w:val="WW8Num4z2"/>
    <w:rsid w:val="00CC38D6"/>
    <w:rPr>
      <w:rFonts w:ascii="Wingdings" w:hAnsi="Wingdings"/>
    </w:rPr>
  </w:style>
  <w:style w:type="character" w:customStyle="1" w:styleId="WW8Num5z0">
    <w:name w:val="WW8Num5z0"/>
    <w:rsid w:val="00CC38D6"/>
    <w:rPr>
      <w:rFonts w:ascii="Symbol" w:hAnsi="Symbol"/>
    </w:rPr>
  </w:style>
  <w:style w:type="character" w:customStyle="1" w:styleId="WW8Num5z1">
    <w:name w:val="WW8Num5z1"/>
    <w:rsid w:val="00CC38D6"/>
    <w:rPr>
      <w:rFonts w:ascii="Courier New" w:hAnsi="Courier New"/>
    </w:rPr>
  </w:style>
  <w:style w:type="character" w:customStyle="1" w:styleId="WW8Num5z2">
    <w:name w:val="WW8Num5z2"/>
    <w:rsid w:val="00CC38D6"/>
    <w:rPr>
      <w:rFonts w:ascii="Wingdings" w:hAnsi="Wingdings"/>
    </w:rPr>
  </w:style>
  <w:style w:type="character" w:customStyle="1" w:styleId="18">
    <w:name w:val="Пархомов 1 Знак"/>
    <w:rsid w:val="00CC38D6"/>
    <w:rPr>
      <w:rFonts w:ascii="Times New Roman" w:hAnsi="Times New Roman"/>
      <w:sz w:val="28"/>
    </w:rPr>
  </w:style>
  <w:style w:type="paragraph" w:customStyle="1" w:styleId="19">
    <w:name w:val="Название1"/>
    <w:basedOn w:val="a"/>
    <w:uiPriority w:val="99"/>
    <w:rsid w:val="00CC38D6"/>
    <w:pPr>
      <w:suppressLineNumbers/>
      <w:suppressAutoHyphens w:val="0"/>
      <w:spacing w:before="120" w:after="120"/>
      <w:jc w:val="both"/>
    </w:pPr>
    <w:rPr>
      <w:i/>
      <w:iCs/>
    </w:rPr>
  </w:style>
  <w:style w:type="paragraph" w:customStyle="1" w:styleId="1a">
    <w:name w:val="Без интервала1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b">
    <w:name w:val="Пархомов 1"/>
    <w:basedOn w:val="1a"/>
    <w:uiPriority w:val="99"/>
    <w:rsid w:val="00CC38D6"/>
    <w:pPr>
      <w:ind w:firstLine="567"/>
    </w:pPr>
    <w:rPr>
      <w:szCs w:val="28"/>
    </w:rPr>
  </w:style>
  <w:style w:type="paragraph" w:customStyle="1" w:styleId="1c">
    <w:name w:val="Абзац списка1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стандарт"/>
    <w:basedOn w:val="a"/>
    <w:uiPriority w:val="99"/>
    <w:rsid w:val="00CC38D6"/>
    <w:pPr>
      <w:widowControl w:val="0"/>
      <w:suppressAutoHyphens w:val="0"/>
      <w:autoSpaceDE w:val="0"/>
      <w:spacing w:line="360" w:lineRule="auto"/>
      <w:ind w:firstLine="709"/>
      <w:jc w:val="both"/>
    </w:pPr>
    <w:rPr>
      <w:rFonts w:cs="Arial"/>
      <w:color w:val="000000"/>
      <w:sz w:val="28"/>
      <w:szCs w:val="21"/>
    </w:rPr>
  </w:style>
  <w:style w:type="paragraph" w:customStyle="1" w:styleId="31">
    <w:name w:val="Стиль3"/>
    <w:basedOn w:val="a"/>
    <w:uiPriority w:val="99"/>
    <w:rsid w:val="00CC38D6"/>
    <w:pPr>
      <w:widowControl w:val="0"/>
      <w:suppressAutoHyphens w:val="0"/>
      <w:autoSpaceDE w:val="0"/>
      <w:spacing w:after="120"/>
      <w:jc w:val="center"/>
    </w:pPr>
    <w:rPr>
      <w:rFonts w:cs="Arial"/>
      <w:b/>
      <w:color w:val="000000"/>
      <w:sz w:val="28"/>
      <w:szCs w:val="21"/>
    </w:rPr>
  </w:style>
  <w:style w:type="paragraph" w:customStyle="1" w:styleId="4">
    <w:name w:val="Стиль4"/>
    <w:basedOn w:val="afd"/>
    <w:uiPriority w:val="99"/>
    <w:rsid w:val="00CC38D6"/>
    <w:pPr>
      <w:numPr>
        <w:numId w:val="6"/>
      </w:numPr>
    </w:pPr>
  </w:style>
  <w:style w:type="table" w:styleId="1d">
    <w:name w:val="Table Grid 1"/>
    <w:basedOn w:val="a1"/>
    <w:rsid w:val="00CC38D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CC38D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e">
    <w:name w:val="Знак Знак1 Знак Знак Знак Знак Знак Знак Знак"/>
    <w:basedOn w:val="a"/>
    <w:uiPriority w:val="99"/>
    <w:rsid w:val="00CC38D6"/>
    <w:pPr>
      <w:suppressAutoHyphens w:val="0"/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bl0">
    <w:name w:val="bl0"/>
    <w:basedOn w:val="a"/>
    <w:uiPriority w:val="99"/>
    <w:rsid w:val="00CC38D6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f">
    <w:name w:val="Сетка таблицы1"/>
    <w:rsid w:val="00CC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38D6"/>
    <w:rPr>
      <w:rFonts w:cs="Times New Roman"/>
    </w:rPr>
  </w:style>
  <w:style w:type="paragraph" w:customStyle="1" w:styleId="before">
    <w:name w:val="before"/>
    <w:basedOn w:val="a"/>
    <w:uiPriority w:val="99"/>
    <w:rsid w:val="00CC38D6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CC38D6"/>
  </w:style>
  <w:style w:type="paragraph" w:styleId="23">
    <w:name w:val="Body Text 2"/>
    <w:basedOn w:val="a"/>
    <w:link w:val="24"/>
    <w:uiPriority w:val="99"/>
    <w:rsid w:val="00CC38D6"/>
    <w:pPr>
      <w:suppressAutoHyphens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CC38D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BodyText21">
    <w:name w:val="Body Text 21"/>
    <w:basedOn w:val="a"/>
    <w:uiPriority w:val="99"/>
    <w:rsid w:val="00CC38D6"/>
    <w:pPr>
      <w:suppressAutoHyphens w:val="0"/>
      <w:autoSpaceDE w:val="0"/>
      <w:autoSpaceDN w:val="0"/>
      <w:spacing w:before="120"/>
      <w:jc w:val="both"/>
    </w:pPr>
    <w:rPr>
      <w:rFonts w:ascii="Tahoma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CC38D6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CC3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3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Текст концевой сноски Знак"/>
    <w:link w:val="aff0"/>
    <w:uiPriority w:val="99"/>
    <w:semiHidden/>
    <w:rsid w:val="00CC38D6"/>
    <w:rPr>
      <w:rFonts w:ascii="Calibri" w:eastAsia="Calibri" w:hAnsi="Calibri" w:cs="Calibri"/>
      <w:lang w:eastAsia="zh-CN"/>
    </w:rPr>
  </w:style>
  <w:style w:type="paragraph" w:styleId="aff0">
    <w:name w:val="endnote text"/>
    <w:basedOn w:val="a"/>
    <w:link w:val="aff"/>
    <w:uiPriority w:val="99"/>
    <w:semiHidden/>
    <w:unhideWhenUsed/>
    <w:rsid w:val="00CC38D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f0">
    <w:name w:val="Текст концевой сноски Знак1"/>
    <w:basedOn w:val="a0"/>
    <w:uiPriority w:val="99"/>
    <w:semiHidden/>
    <w:rsid w:val="00CC38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endnote reference"/>
    <w:uiPriority w:val="99"/>
    <w:semiHidden/>
    <w:unhideWhenUsed/>
    <w:rsid w:val="00CC38D6"/>
    <w:rPr>
      <w:vertAlign w:val="superscript"/>
    </w:rPr>
  </w:style>
  <w:style w:type="character" w:customStyle="1" w:styleId="42">
    <w:name w:val="Основной шрифт абзаца4"/>
    <w:rsid w:val="00CC38D6"/>
  </w:style>
  <w:style w:type="character" w:customStyle="1" w:styleId="Absatz-Standardschriftart">
    <w:name w:val="Absatz-Standardschriftart"/>
    <w:rsid w:val="00CC38D6"/>
  </w:style>
  <w:style w:type="character" w:customStyle="1" w:styleId="WW8Num6z0">
    <w:name w:val="WW8Num6z0"/>
    <w:rsid w:val="00CC38D6"/>
    <w:rPr>
      <w:rFonts w:ascii="Wingdings" w:hAnsi="Wingdings"/>
      <w:sz w:val="20"/>
    </w:rPr>
  </w:style>
  <w:style w:type="character" w:customStyle="1" w:styleId="WW8Num7z0">
    <w:name w:val="WW8Num7z0"/>
    <w:rsid w:val="00CC38D6"/>
    <w:rPr>
      <w:rFonts w:ascii="Wingdings" w:hAnsi="Wingdings"/>
      <w:sz w:val="20"/>
    </w:rPr>
  </w:style>
  <w:style w:type="character" w:customStyle="1" w:styleId="WW8Num8z0">
    <w:name w:val="WW8Num8z0"/>
    <w:rsid w:val="00CC38D6"/>
    <w:rPr>
      <w:rFonts w:ascii="Wingdings" w:hAnsi="Wingdings"/>
      <w:sz w:val="20"/>
    </w:rPr>
  </w:style>
  <w:style w:type="character" w:customStyle="1" w:styleId="32">
    <w:name w:val="Основной шрифт абзаца3"/>
    <w:rsid w:val="00CC38D6"/>
  </w:style>
  <w:style w:type="character" w:customStyle="1" w:styleId="aff2">
    <w:name w:val="Символ нумерации"/>
    <w:rsid w:val="00CC38D6"/>
  </w:style>
  <w:style w:type="paragraph" w:customStyle="1" w:styleId="25">
    <w:name w:val="Название2"/>
    <w:basedOn w:val="a"/>
    <w:uiPriority w:val="99"/>
    <w:rsid w:val="00CC38D6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</w:rPr>
  </w:style>
  <w:style w:type="paragraph" w:customStyle="1" w:styleId="43">
    <w:name w:val="Указатель4"/>
    <w:basedOn w:val="a"/>
    <w:uiPriority w:val="99"/>
    <w:rsid w:val="00CC38D6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33">
    <w:name w:val="Указатель3"/>
    <w:basedOn w:val="a"/>
    <w:uiPriority w:val="99"/>
    <w:rsid w:val="00CC38D6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26">
    <w:name w:val="Название объекта2"/>
    <w:basedOn w:val="a"/>
    <w:uiPriority w:val="99"/>
    <w:rsid w:val="00CC38D6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styleId="aff3">
    <w:name w:val="Subtitle"/>
    <w:basedOn w:val="ac"/>
    <w:next w:val="ad"/>
    <w:link w:val="aff4"/>
    <w:uiPriority w:val="99"/>
    <w:qFormat/>
    <w:rsid w:val="00CC38D6"/>
    <w:rPr>
      <w:i/>
      <w:iCs/>
      <w:lang w:eastAsia="ar-SA"/>
    </w:rPr>
  </w:style>
  <w:style w:type="character" w:customStyle="1" w:styleId="aff4">
    <w:name w:val="Подзаголовок Знак"/>
    <w:basedOn w:val="a0"/>
    <w:link w:val="aff3"/>
    <w:uiPriority w:val="99"/>
    <w:rsid w:val="00CC38D6"/>
    <w:rPr>
      <w:rFonts w:ascii="Times New Roman" w:eastAsia="Times New Roman" w:hAnsi="Times New Roman" w:cs="Times New Roman"/>
      <w:b/>
      <w:i/>
      <w:iCs/>
      <w:sz w:val="24"/>
      <w:szCs w:val="20"/>
      <w:lang w:val="x-none" w:eastAsia="ar-SA"/>
    </w:rPr>
  </w:style>
  <w:style w:type="paragraph" w:customStyle="1" w:styleId="aff5">
    <w:name w:val="Содержимое врезки"/>
    <w:basedOn w:val="ad"/>
    <w:uiPriority w:val="99"/>
    <w:rsid w:val="00CC38D6"/>
    <w:rPr>
      <w:lang w:eastAsia="ar-SA"/>
    </w:rPr>
  </w:style>
  <w:style w:type="paragraph" w:customStyle="1" w:styleId="1f1">
    <w:name w:val="Знак1 Знак Знак Знак"/>
    <w:basedOn w:val="a"/>
    <w:uiPriority w:val="99"/>
    <w:rsid w:val="00CC38D6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320">
    <w:name w:val="Основной текст с отступом 32"/>
    <w:basedOn w:val="a"/>
    <w:uiPriority w:val="99"/>
    <w:rsid w:val="00CC38D6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f6"/>
    <w:locked/>
    <w:rsid w:val="00CC38D6"/>
    <w:rPr>
      <w:rFonts w:ascii="MS Mincho" w:eastAsia="MS Mincho"/>
      <w:sz w:val="28"/>
      <w:szCs w:val="28"/>
    </w:rPr>
  </w:style>
  <w:style w:type="paragraph" w:customStyle="1" w:styleId="aff6">
    <w:name w:val="Междустр.интервал:  полуторный"/>
    <w:basedOn w:val="a"/>
    <w:link w:val="140"/>
    <w:rsid w:val="00CC38D6"/>
    <w:pPr>
      <w:suppressAutoHyphens w:val="0"/>
      <w:spacing w:line="360" w:lineRule="auto"/>
      <w:jc w:val="both"/>
    </w:pPr>
    <w:rPr>
      <w:rFonts w:ascii="MS Mincho" w:eastAsia="MS Mincho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uiPriority w:val="99"/>
    <w:rsid w:val="00CC38D6"/>
    <w:rPr>
      <w:color w:val="008000"/>
    </w:rPr>
  </w:style>
  <w:style w:type="paragraph" w:customStyle="1" w:styleId="310">
    <w:name w:val="Основной текст с отступом 31"/>
    <w:basedOn w:val="a"/>
    <w:uiPriority w:val="99"/>
    <w:rsid w:val="00CC38D6"/>
    <w:pPr>
      <w:widowControl w:val="0"/>
      <w:suppressAutoHyphens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CC38D6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C38D6"/>
    <w:pPr>
      <w:widowControl w:val="0"/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C38D6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C38D6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f8">
    <w:name w:val="Основной текст_"/>
    <w:link w:val="1f2"/>
    <w:locked/>
    <w:rsid w:val="00CC38D6"/>
    <w:rPr>
      <w:sz w:val="19"/>
      <w:shd w:val="clear" w:color="auto" w:fill="FFFFFF"/>
    </w:rPr>
  </w:style>
  <w:style w:type="paragraph" w:customStyle="1" w:styleId="1f2">
    <w:name w:val="Основной текст1"/>
    <w:basedOn w:val="a"/>
    <w:link w:val="aff8"/>
    <w:rsid w:val="00CC38D6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u">
    <w:name w:val="u"/>
    <w:basedOn w:val="a"/>
    <w:uiPriority w:val="99"/>
    <w:rsid w:val="00CC38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uiPriority w:val="99"/>
    <w:rsid w:val="00CC38D6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CC38D6"/>
  </w:style>
  <w:style w:type="paragraph" w:customStyle="1" w:styleId="note">
    <w:name w:val="note"/>
    <w:basedOn w:val="a"/>
    <w:uiPriority w:val="99"/>
    <w:rsid w:val="00CC38D6"/>
    <w:pPr>
      <w:suppressAutoHyphens w:val="0"/>
      <w:spacing w:before="100" w:beforeAutospacing="1" w:after="100" w:afterAutospacing="1"/>
    </w:pPr>
    <w:rPr>
      <w:b/>
      <w:bCs/>
      <w:color w:val="666666"/>
      <w:sz w:val="20"/>
      <w:szCs w:val="20"/>
      <w:lang w:eastAsia="ru-RU"/>
    </w:rPr>
  </w:style>
  <w:style w:type="paragraph" w:customStyle="1" w:styleId="10">
    <w:name w:val="Список1"/>
    <w:basedOn w:val="a"/>
    <w:uiPriority w:val="99"/>
    <w:rsid w:val="00CC38D6"/>
    <w:pPr>
      <w:numPr>
        <w:numId w:val="9"/>
      </w:numPr>
      <w:suppressAutoHyphens w:val="0"/>
      <w:spacing w:before="80"/>
      <w:jc w:val="both"/>
    </w:pPr>
    <w:rPr>
      <w:sz w:val="20"/>
      <w:szCs w:val="20"/>
      <w:lang w:eastAsia="en-US"/>
    </w:rPr>
  </w:style>
  <w:style w:type="paragraph" w:styleId="aff9">
    <w:name w:val="Block Text"/>
    <w:basedOn w:val="a"/>
    <w:uiPriority w:val="99"/>
    <w:rsid w:val="00CC38D6"/>
    <w:pPr>
      <w:suppressAutoHyphens w:val="0"/>
      <w:spacing w:after="120"/>
      <w:ind w:left="1440" w:right="1440"/>
    </w:pPr>
    <w:rPr>
      <w:lang w:eastAsia="ru-RU"/>
    </w:rPr>
  </w:style>
  <w:style w:type="paragraph" w:customStyle="1" w:styleId="BodyText1">
    <w:name w:val="Body Text 1"/>
    <w:basedOn w:val="ad"/>
    <w:uiPriority w:val="99"/>
    <w:rsid w:val="00CC38D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lang w:eastAsia="en-US"/>
    </w:rPr>
  </w:style>
  <w:style w:type="paragraph" w:styleId="34">
    <w:name w:val="Body Text Indent 3"/>
    <w:basedOn w:val="a"/>
    <w:link w:val="35"/>
    <w:uiPriority w:val="99"/>
    <w:rsid w:val="00CC38D6"/>
    <w:pPr>
      <w:suppressAutoHyphens w:val="0"/>
      <w:ind w:firstLine="702"/>
      <w:jc w:val="both"/>
    </w:pPr>
    <w:rPr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C38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a">
    <w:name w:val="Plain Text"/>
    <w:basedOn w:val="a"/>
    <w:link w:val="affb"/>
    <w:uiPriority w:val="99"/>
    <w:rsid w:val="00CC38D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uiPriority w:val="99"/>
    <w:rsid w:val="00CC38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c">
    <w:name w:val="FollowedHyperlink"/>
    <w:rsid w:val="00CC38D6"/>
    <w:rPr>
      <w:color w:val="800080"/>
      <w:u w:val="single"/>
    </w:rPr>
  </w:style>
  <w:style w:type="paragraph" w:customStyle="1" w:styleId="211">
    <w:name w:val="Основной текст 21"/>
    <w:basedOn w:val="a"/>
    <w:uiPriority w:val="99"/>
    <w:rsid w:val="00CC38D6"/>
    <w:pPr>
      <w:suppressAutoHyphens w:val="0"/>
      <w:ind w:firstLine="567"/>
      <w:jc w:val="both"/>
    </w:pPr>
    <w:rPr>
      <w:i/>
      <w:szCs w:val="20"/>
      <w:lang w:val="en-US" w:eastAsia="ru-RU"/>
    </w:rPr>
  </w:style>
  <w:style w:type="paragraph" w:customStyle="1" w:styleId="ConsNonformat">
    <w:name w:val="ConsNonformat"/>
    <w:uiPriority w:val="99"/>
    <w:rsid w:val="00CC3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CC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4">
    <w:name w:val="Текст выноски Знак1"/>
    <w:uiPriority w:val="99"/>
    <w:semiHidden/>
    <w:rsid w:val="00CC38D6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C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C38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co-paragraph">
    <w:name w:val="ico-paragraph"/>
    <w:basedOn w:val="a"/>
    <w:uiPriority w:val="99"/>
    <w:rsid w:val="00CC38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CC38D6"/>
  </w:style>
  <w:style w:type="character" w:customStyle="1" w:styleId="def-term">
    <w:name w:val="def-term"/>
    <w:basedOn w:val="a0"/>
    <w:rsid w:val="00CC38D6"/>
  </w:style>
  <w:style w:type="paragraph" w:customStyle="1" w:styleId="29">
    <w:name w:val="Без интервала2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a">
    <w:name w:val="Абзац списка2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d">
    <w:name w:val="Emphasis"/>
    <w:uiPriority w:val="20"/>
    <w:qFormat/>
    <w:rsid w:val="00CC38D6"/>
    <w:rPr>
      <w:i/>
      <w:iCs/>
    </w:rPr>
  </w:style>
  <w:style w:type="paragraph" w:customStyle="1" w:styleId="1f5">
    <w:name w:val="Знак Знак1 Знак Знак Знак"/>
    <w:basedOn w:val="a"/>
    <w:uiPriority w:val="99"/>
    <w:rsid w:val="00CC38D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pt">
    <w:name w:val="Обычный + 14 pt"/>
    <w:aliases w:val="по ширине,Первая строка:  1,06 см"/>
    <w:basedOn w:val="a"/>
    <w:uiPriority w:val="99"/>
    <w:rsid w:val="00CC38D6"/>
    <w:pPr>
      <w:suppressAutoHyphens w:val="0"/>
      <w:ind w:firstLine="600"/>
      <w:jc w:val="both"/>
    </w:pPr>
    <w:rPr>
      <w:sz w:val="28"/>
      <w:szCs w:val="28"/>
      <w:lang w:eastAsia="ru-RU"/>
    </w:rPr>
  </w:style>
  <w:style w:type="paragraph" w:customStyle="1" w:styleId="affe">
    <w:name w:val="Инициалы для ссылки"/>
    <w:basedOn w:val="ad"/>
    <w:next w:val="a"/>
    <w:uiPriority w:val="99"/>
    <w:rsid w:val="00CC38D6"/>
    <w:pPr>
      <w:keepNext/>
      <w:suppressAutoHyphens w:val="0"/>
      <w:spacing w:before="240" w:after="0" w:line="240" w:lineRule="auto"/>
    </w:pPr>
    <w:rPr>
      <w:rFonts w:ascii="Courier New" w:eastAsia="Times New Roman" w:hAnsi="Courier New"/>
      <w:sz w:val="24"/>
    </w:rPr>
  </w:style>
  <w:style w:type="paragraph" w:customStyle="1" w:styleId="afff">
    <w:name w:val="Инициалы"/>
    <w:basedOn w:val="ad"/>
    <w:next w:val="a"/>
    <w:uiPriority w:val="99"/>
    <w:rsid w:val="00CC38D6"/>
    <w:pPr>
      <w:keepNext/>
      <w:suppressAutoHyphens w:val="0"/>
      <w:spacing w:before="240" w:after="0" w:line="240" w:lineRule="auto"/>
    </w:pPr>
    <w:rPr>
      <w:rFonts w:ascii="Courier New" w:eastAsia="Times New Roman" w:hAnsi="Courier New"/>
    </w:rPr>
  </w:style>
  <w:style w:type="character" w:customStyle="1" w:styleId="TitleChar">
    <w:name w:val="Title Char"/>
    <w:rsid w:val="00CC38D6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CC38D6"/>
    <w:pPr>
      <w:numPr>
        <w:numId w:val="10"/>
      </w:numPr>
    </w:pPr>
  </w:style>
  <w:style w:type="character" w:customStyle="1" w:styleId="212">
    <w:name w:val="Заголовок 2 Знак1"/>
    <w:aliases w:val="H2 Знак1"/>
    <w:semiHidden/>
    <w:rsid w:val="00CC38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6">
    <w:name w:val="Верхний колонтитул Знак1"/>
    <w:aliases w:val="Знак Знак1, Знак Знак1"/>
    <w:uiPriority w:val="99"/>
    <w:rsid w:val="00CC38D6"/>
    <w:rPr>
      <w:sz w:val="24"/>
      <w:szCs w:val="24"/>
    </w:rPr>
  </w:style>
  <w:style w:type="paragraph" w:customStyle="1" w:styleId="36">
    <w:name w:val="Без интервала3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37">
    <w:name w:val="Абзац списка3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f0">
    <w:name w:val="annotation reference"/>
    <w:uiPriority w:val="99"/>
    <w:semiHidden/>
    <w:unhideWhenUsed/>
    <w:rsid w:val="00CC38D6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CC38D6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CC38D6"/>
    <w:rPr>
      <w:rFonts w:ascii="Calibri" w:eastAsia="Calibri" w:hAnsi="Calibri" w:cs="Times New Roman"/>
      <w:sz w:val="20"/>
      <w:szCs w:val="20"/>
      <w:lang w:val="x-none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CC38D6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CC38D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ff5">
    <w:name w:val="Revision"/>
    <w:hidden/>
    <w:uiPriority w:val="99"/>
    <w:semiHidden/>
    <w:rsid w:val="00CC38D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7">
    <w:name w:val="Название Знак1"/>
    <w:aliases w:val="Заголовок Знак1,Название3 Знак1"/>
    <w:uiPriority w:val="99"/>
    <w:rsid w:val="00CC38D6"/>
    <w:rPr>
      <w:b/>
      <w:sz w:val="24"/>
      <w:lang w:eastAsia="ar-SA"/>
    </w:rPr>
  </w:style>
  <w:style w:type="character" w:customStyle="1" w:styleId="1f8">
    <w:name w:val="Нижний колонтитул Знак1"/>
    <w:uiPriority w:val="99"/>
    <w:rsid w:val="00CC38D6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uiPriority w:val="99"/>
    <w:rsid w:val="00CC38D6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55">
    <w:name w:val="Font Style55"/>
    <w:uiPriority w:val="99"/>
    <w:rsid w:val="00CC38D6"/>
    <w:rPr>
      <w:rFonts w:ascii="Times New Roman" w:hAnsi="Times New Roman" w:cs="Times New Roman"/>
      <w:sz w:val="26"/>
      <w:szCs w:val="26"/>
    </w:rPr>
  </w:style>
  <w:style w:type="paragraph" w:customStyle="1" w:styleId="2b">
    <w:name w:val="Обычный2"/>
    <w:rsid w:val="00CC38D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C38D6"/>
  </w:style>
  <w:style w:type="table" w:customStyle="1" w:styleId="2d">
    <w:name w:val="Сетка таблицы2"/>
    <w:basedOn w:val="a1"/>
    <w:next w:val="af4"/>
    <w:uiPriority w:val="39"/>
    <w:rsid w:val="00CC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C38D6"/>
  </w:style>
  <w:style w:type="table" w:customStyle="1" w:styleId="111">
    <w:name w:val="Сетка таблицы11"/>
    <w:basedOn w:val="a1"/>
    <w:next w:val="af4"/>
    <w:uiPriority w:val="59"/>
    <w:rsid w:val="00CC38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CC38D6"/>
    <w:rPr>
      <w:rFonts w:ascii="Arial" w:eastAsia="Times New Roman" w:hAnsi="Arial" w:cs="Arial"/>
      <w:sz w:val="20"/>
      <w:szCs w:val="20"/>
      <w:lang w:eastAsia="ru-RU"/>
    </w:rPr>
  </w:style>
  <w:style w:type="table" w:customStyle="1" w:styleId="112">
    <w:name w:val="Сетка таблицы 11"/>
    <w:basedOn w:val="a1"/>
    <w:next w:val="1d"/>
    <w:rsid w:val="00CC38D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овременная таблица1"/>
    <w:basedOn w:val="a1"/>
    <w:next w:val="afe"/>
    <w:rsid w:val="00CC38D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3">
    <w:name w:val="Стиль11"/>
    <w:uiPriority w:val="99"/>
    <w:rsid w:val="00CC38D6"/>
  </w:style>
  <w:style w:type="paragraph" w:customStyle="1" w:styleId="44">
    <w:name w:val="Без интервала4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45">
    <w:name w:val="Абзац списка4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3">
    <w:name w:val="Без интервала21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4">
    <w:name w:val="Абзац списка21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C38D6"/>
    <w:pPr>
      <w:widowControl w:val="0"/>
      <w:suppressAutoHyphens w:val="0"/>
      <w:autoSpaceDE w:val="0"/>
      <w:autoSpaceDN w:val="0"/>
      <w:spacing w:before="2"/>
      <w:ind w:left="88"/>
    </w:pPr>
    <w:rPr>
      <w:sz w:val="22"/>
      <w:szCs w:val="22"/>
      <w:lang w:eastAsia="ru-RU" w:bidi="ru-RU"/>
    </w:rPr>
  </w:style>
  <w:style w:type="character" w:styleId="afff6">
    <w:name w:val="line number"/>
    <w:uiPriority w:val="99"/>
    <w:semiHidden/>
    <w:unhideWhenUsed/>
    <w:rsid w:val="00CC38D6"/>
  </w:style>
  <w:style w:type="table" w:customStyle="1" w:styleId="TableNormal">
    <w:name w:val="Table Normal"/>
    <w:uiPriority w:val="2"/>
    <w:semiHidden/>
    <w:unhideWhenUsed/>
    <w:qFormat/>
    <w:rsid w:val="00CC38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CC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C3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8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">
    <w:name w:val="Название Знак2"/>
    <w:rsid w:val="00CC38D6"/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CC38D6"/>
    <w:pPr>
      <w:widowControl w:val="0"/>
      <w:suppressAutoHyphens w:val="0"/>
      <w:overflowPunct w:val="0"/>
      <w:autoSpaceDE w:val="0"/>
      <w:autoSpaceDN w:val="0"/>
      <w:adjustRightInd w:val="0"/>
      <w:ind w:firstLine="700"/>
      <w:jc w:val="both"/>
    </w:pPr>
    <w:rPr>
      <w:sz w:val="28"/>
      <w:szCs w:val="20"/>
      <w:lang w:eastAsia="ru-RU"/>
    </w:rPr>
  </w:style>
  <w:style w:type="character" w:styleId="afff7">
    <w:name w:val="Placeholder Text"/>
    <w:uiPriority w:val="99"/>
    <w:semiHidden/>
    <w:rsid w:val="00CC38D6"/>
    <w:rPr>
      <w:color w:val="808080"/>
    </w:rPr>
  </w:style>
  <w:style w:type="character" w:customStyle="1" w:styleId="114">
    <w:name w:val="Заголовок 1 Знак1"/>
    <w:locked/>
    <w:rsid w:val="00CC38D6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fa">
    <w:name w:val="Основной текст Знак1"/>
    <w:aliases w:val="Body Text Char Знак1"/>
    <w:semiHidden/>
    <w:rsid w:val="00CC38D6"/>
    <w:rPr>
      <w:rFonts w:ascii="Calibri" w:eastAsia="Calibri" w:hAnsi="Calibri" w:cs="Times New Roman" w:hint="default"/>
      <w:sz w:val="22"/>
      <w:szCs w:val="22"/>
      <w:lang w:eastAsia="en-US"/>
    </w:rPr>
  </w:style>
  <w:style w:type="table" w:customStyle="1" w:styleId="TableGrid">
    <w:name w:val="TableGrid"/>
    <w:rsid w:val="00CC38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b">
    <w:name w:val="Текст сноски Знак1"/>
    <w:uiPriority w:val="99"/>
    <w:semiHidden/>
    <w:rsid w:val="00CC38D6"/>
    <w:rPr>
      <w:rFonts w:cs="Calibri"/>
      <w:lang w:eastAsia="zh-CN"/>
    </w:rPr>
  </w:style>
  <w:style w:type="paragraph" w:customStyle="1" w:styleId="61">
    <w:name w:val="Абзац списка6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rsid w:val="00CC38D6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8">
    <w:name w:val="Основной текст (3)"/>
    <w:rsid w:val="00CC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Основной текст (3) + Малые прописные"/>
    <w:rsid w:val="00CC38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rsid w:val="00CC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tab-span">
    <w:name w:val="apple-tab-span"/>
    <w:rsid w:val="00CC38D6"/>
  </w:style>
  <w:style w:type="character" w:customStyle="1" w:styleId="afff8">
    <w:name w:val="Подпись к таблице_"/>
    <w:link w:val="afff9"/>
    <w:rsid w:val="00CC38D6"/>
    <w:rPr>
      <w:sz w:val="23"/>
      <w:szCs w:val="23"/>
      <w:shd w:val="clear" w:color="auto" w:fill="FFFFFF"/>
    </w:rPr>
  </w:style>
  <w:style w:type="paragraph" w:customStyle="1" w:styleId="3a">
    <w:name w:val="Основной текст3"/>
    <w:basedOn w:val="a"/>
    <w:uiPriority w:val="99"/>
    <w:rsid w:val="00CC38D6"/>
    <w:pPr>
      <w:widowControl w:val="0"/>
      <w:shd w:val="clear" w:color="auto" w:fill="FFFFFF"/>
      <w:suppressAutoHyphens w:val="0"/>
      <w:spacing w:before="360" w:after="60" w:line="0" w:lineRule="atLeast"/>
      <w:ind w:hanging="540"/>
      <w:jc w:val="center"/>
    </w:pPr>
    <w:rPr>
      <w:sz w:val="23"/>
      <w:szCs w:val="23"/>
      <w:lang w:eastAsia="ru-RU"/>
    </w:rPr>
  </w:style>
  <w:style w:type="paragraph" w:customStyle="1" w:styleId="afff9">
    <w:name w:val="Подпись к таблице"/>
    <w:basedOn w:val="a"/>
    <w:link w:val="afff8"/>
    <w:rsid w:val="00CC38D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Без интервала5"/>
    <w:uiPriority w:val="99"/>
    <w:rsid w:val="00CC38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2">
    <w:name w:val="Абзац списка5"/>
    <w:basedOn w:val="a"/>
    <w:uiPriority w:val="99"/>
    <w:rsid w:val="00CC38D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2022-11-18T13:09:00Z</dcterms:created>
  <dcterms:modified xsi:type="dcterms:W3CDTF">2022-11-18T13:09:00Z</dcterms:modified>
</cp:coreProperties>
</file>